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4F391C" w:rsidP="00EF6D7F">
            <w:pPr>
              <w:rPr>
                <w:b/>
                <w:sz w:val="18"/>
                <w:szCs w:val="18"/>
                <w:lang w:val="en-US"/>
              </w:rPr>
            </w:pPr>
            <w:proofErr w:type="spellStart"/>
            <w:r>
              <w:rPr>
                <w:sz w:val="18"/>
                <w:szCs w:val="18"/>
                <w:lang w:val="en-US"/>
              </w:rPr>
              <w:t>Enerji</w:t>
            </w:r>
            <w:proofErr w:type="spellEnd"/>
            <w:r>
              <w:rPr>
                <w:sz w:val="18"/>
                <w:szCs w:val="18"/>
                <w:lang w:val="en-US"/>
              </w:rPr>
              <w:t xml:space="preserve"> </w:t>
            </w:r>
            <w:proofErr w:type="spellStart"/>
            <w:r>
              <w:rPr>
                <w:sz w:val="18"/>
                <w:szCs w:val="18"/>
                <w:lang w:val="en-US"/>
              </w:rPr>
              <w:t>Kalitesi</w:t>
            </w:r>
            <w:proofErr w:type="spellEnd"/>
          </w:p>
        </w:tc>
        <w:tc>
          <w:tcPr>
            <w:tcW w:w="5113" w:type="dxa"/>
            <w:gridSpan w:val="4"/>
            <w:tcBorders>
              <w:top w:val="single" w:sz="12" w:space="0" w:color="auto"/>
              <w:left w:val="nil"/>
              <w:right w:val="single" w:sz="18" w:space="0" w:color="auto"/>
            </w:tcBorders>
          </w:tcPr>
          <w:p w:rsidR="00EF6D7F" w:rsidRPr="006B6FE2" w:rsidRDefault="004F391C" w:rsidP="009E4F85">
            <w:pPr>
              <w:rPr>
                <w:bCs/>
                <w:sz w:val="18"/>
                <w:szCs w:val="18"/>
                <w:lang w:val="en-US"/>
              </w:rPr>
            </w:pPr>
            <w:r>
              <w:rPr>
                <w:bCs/>
                <w:sz w:val="18"/>
                <w:szCs w:val="18"/>
                <w:lang w:val="en-US"/>
              </w:rPr>
              <w:t>Energy Quality</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4F391C" w:rsidP="00EF6D7F">
            <w:pPr>
              <w:jc w:val="center"/>
              <w:rPr>
                <w:sz w:val="18"/>
                <w:szCs w:val="18"/>
                <w:lang w:val="en-US"/>
              </w:rPr>
            </w:pPr>
            <w:r>
              <w:rPr>
                <w:sz w:val="18"/>
                <w:szCs w:val="18"/>
                <w:lang w:val="en-US"/>
              </w:rPr>
              <w:t>EBT537</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4F391C">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762628" w:rsidP="00EF6D7F">
            <w:pPr>
              <w:jc w:val="center"/>
              <w:rPr>
                <w:sz w:val="18"/>
                <w:szCs w:val="18"/>
                <w:lang w:val="en-US"/>
              </w:rPr>
            </w:pPr>
            <w:r>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Yüksek Lisans</w:t>
            </w:r>
          </w:p>
          <w:p w:rsidR="006A5FBD" w:rsidRPr="00FC182A" w:rsidRDefault="006A5FBD" w:rsidP="004F391C">
            <w:pPr>
              <w:jc w:val="center"/>
              <w:rPr>
                <w:sz w:val="18"/>
                <w:szCs w:val="18"/>
                <w:lang w:val="sv-SE"/>
              </w:rPr>
            </w:pPr>
            <w:r w:rsidRPr="00FC182A">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6E14A3" w:rsidRDefault="006E14A3" w:rsidP="006E14A3">
            <w:pPr>
              <w:rPr>
                <w:sz w:val="18"/>
                <w:szCs w:val="18"/>
              </w:rPr>
            </w:pPr>
            <w:r>
              <w:rPr>
                <w:sz w:val="18"/>
                <w:szCs w:val="18"/>
              </w:rPr>
              <w:t>Enerji Bilim ve Teknoloji Anabilim Dalı / Enerji Bilim ve Teknoloji Lisansüstü Program</w:t>
            </w:r>
            <w:r w:rsidR="00F0355A">
              <w:rPr>
                <w:sz w:val="18"/>
                <w:szCs w:val="18"/>
              </w:rPr>
              <w:t>ı</w:t>
            </w:r>
          </w:p>
          <w:p w:rsidR="00EF6D7F" w:rsidRPr="006B6FE2" w:rsidRDefault="006E14A3" w:rsidP="006E14A3">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673469" w:rsidP="00EF6D7F">
            <w:pPr>
              <w:rPr>
                <w:sz w:val="18"/>
                <w:szCs w:val="18"/>
              </w:rPr>
            </w:pPr>
            <w:r>
              <w:rPr>
                <w:sz w:val="18"/>
                <w:szCs w:val="18"/>
              </w:rPr>
              <w:t>Zorunlu</w:t>
            </w:r>
          </w:p>
          <w:p w:rsidR="00544222" w:rsidRPr="006B6FE2" w:rsidRDefault="009E4F85" w:rsidP="00EF6D7F">
            <w:pPr>
              <w:rPr>
                <w:sz w:val="18"/>
                <w:szCs w:val="18"/>
              </w:rPr>
            </w:pPr>
            <w:r w:rsidRPr="006B6FE2">
              <w:rPr>
                <w:sz w:val="18"/>
                <w:szCs w:val="18"/>
              </w:rPr>
              <w:t>(</w:t>
            </w:r>
            <w:r w:rsidR="00673469">
              <w:rPr>
                <w:sz w:val="18"/>
                <w:szCs w:val="18"/>
              </w:rPr>
              <w:t>Compulsory</w:t>
            </w:r>
            <w:bookmarkStart w:id="0" w:name="_GoBack"/>
            <w:bookmarkEnd w:id="0"/>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p>
          <w:p w:rsidR="00EF6D7F" w:rsidRPr="006B6FE2" w:rsidRDefault="009E4F85" w:rsidP="009E4F85">
            <w:pPr>
              <w:rPr>
                <w:sz w:val="18"/>
                <w:szCs w:val="18"/>
              </w:rPr>
            </w:pPr>
            <w:r w:rsidRPr="006B6FE2">
              <w:rPr>
                <w:sz w:val="18"/>
                <w:szCs w:val="18"/>
                <w:lang w:val="en-US"/>
              </w:rPr>
              <w:t>(Turkish)</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185403" w:rsidRDefault="00185403" w:rsidP="00185403">
            <w:pPr>
              <w:jc w:val="both"/>
              <w:rPr>
                <w:sz w:val="18"/>
                <w:szCs w:val="18"/>
              </w:rPr>
            </w:pPr>
            <w:r w:rsidRPr="00185403">
              <w:rPr>
                <w:lang w:eastAsia="tr-TR"/>
              </w:rPr>
              <w:t>Dünyanın ve Türkiye’nin Genel Enerji Durumu, Sıvı, katı ve gaz yakıtlarda kalite ölçütleri, Elektrik e</w:t>
            </w:r>
            <w:r w:rsidRPr="00185403">
              <w:t xml:space="preserve">nerji kalitesi ile ilgili terimler ve tanımlar, </w:t>
            </w:r>
            <w:r w:rsidRPr="00185403">
              <w:rPr>
                <w:lang w:eastAsia="tr-TR"/>
              </w:rPr>
              <w:t>Elektrik e</w:t>
            </w:r>
            <w:r w:rsidRPr="00185403">
              <w:t>nerji kalitesi problemlerinin tipleri, kaynakları, etkileri</w:t>
            </w:r>
            <w:r>
              <w:t xml:space="preserve"> ve </w:t>
            </w:r>
            <w:r w:rsidRPr="00185403">
              <w:t xml:space="preserve">iyileştirilmesi, </w:t>
            </w:r>
            <w:r w:rsidRPr="00185403">
              <w:rPr>
                <w:lang w:eastAsia="tr-TR"/>
              </w:rPr>
              <w:t>Elektrik e</w:t>
            </w:r>
            <w:r w:rsidRPr="00185403">
              <w:t>nerji kalitesi ile ilgili standartlar</w:t>
            </w:r>
            <w:r>
              <w:t>, E</w:t>
            </w:r>
            <w:r w:rsidRPr="00185403">
              <w:t>lektrik enerji kalitesinin ekonomisi, Harmonikli durumda rezonans devreleri, Harmoniklerin Filtrelenmesi, Enerji kalitesinin ölçümü ve izlenmesi.</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B14C42" w:rsidRDefault="00B14C42" w:rsidP="00744BBD">
            <w:pPr>
              <w:overflowPunct/>
              <w:autoSpaceDE/>
              <w:autoSpaceDN/>
              <w:adjustRightInd/>
              <w:jc w:val="both"/>
              <w:textAlignment w:val="auto"/>
              <w:rPr>
                <w:color w:val="888888"/>
                <w:lang w:eastAsia="tr-TR"/>
              </w:rPr>
            </w:pPr>
            <w:r w:rsidRPr="00B14C42">
              <w:rPr>
                <w:color w:val="000000"/>
                <w:lang w:val="en" w:eastAsia="tr-TR"/>
              </w:rPr>
              <w:t xml:space="preserve">General </w:t>
            </w:r>
            <w:r>
              <w:rPr>
                <w:color w:val="000000"/>
                <w:lang w:val="en" w:eastAsia="tr-TR"/>
              </w:rPr>
              <w:t>e</w:t>
            </w:r>
            <w:r w:rsidRPr="00B14C42">
              <w:rPr>
                <w:color w:val="000000"/>
                <w:lang w:val="en" w:eastAsia="tr-TR"/>
              </w:rPr>
              <w:t xml:space="preserve">nergy </w:t>
            </w:r>
            <w:r>
              <w:rPr>
                <w:color w:val="000000"/>
                <w:lang w:val="en" w:eastAsia="tr-TR"/>
              </w:rPr>
              <w:t>s</w:t>
            </w:r>
            <w:r w:rsidRPr="00B14C42">
              <w:rPr>
                <w:color w:val="000000"/>
                <w:lang w:val="en" w:eastAsia="tr-TR"/>
              </w:rPr>
              <w:t xml:space="preserve">ituation of Turkey and the world, </w:t>
            </w:r>
            <w:r>
              <w:rPr>
                <w:color w:val="000000"/>
                <w:lang w:val="en" w:eastAsia="tr-TR"/>
              </w:rPr>
              <w:t>Q</w:t>
            </w:r>
            <w:r w:rsidRPr="00B14C42">
              <w:rPr>
                <w:color w:val="000000"/>
                <w:lang w:val="en" w:eastAsia="tr-TR"/>
              </w:rPr>
              <w:t xml:space="preserve">uality criteria </w:t>
            </w:r>
            <w:r>
              <w:rPr>
                <w:color w:val="000000"/>
                <w:lang w:val="en" w:eastAsia="tr-TR"/>
              </w:rPr>
              <w:t>of li</w:t>
            </w:r>
            <w:r w:rsidRPr="00B14C42">
              <w:rPr>
                <w:color w:val="000000"/>
                <w:lang w:val="en" w:eastAsia="tr-TR"/>
              </w:rPr>
              <w:t>quid,</w:t>
            </w:r>
            <w:r>
              <w:rPr>
                <w:color w:val="000000"/>
                <w:lang w:val="en" w:eastAsia="tr-TR"/>
              </w:rPr>
              <w:t xml:space="preserve"> </w:t>
            </w:r>
            <w:r w:rsidRPr="00B14C42">
              <w:rPr>
                <w:color w:val="000000"/>
                <w:lang w:val="en" w:eastAsia="tr-TR"/>
              </w:rPr>
              <w:t xml:space="preserve">solid and gaseous fuels, </w:t>
            </w:r>
            <w:r>
              <w:rPr>
                <w:color w:val="000000"/>
                <w:lang w:val="en" w:eastAsia="tr-TR"/>
              </w:rPr>
              <w:t xml:space="preserve">Electrical </w:t>
            </w:r>
            <w:r w:rsidRPr="00B14C42">
              <w:rPr>
                <w:color w:val="000000"/>
                <w:lang w:val="en" w:eastAsia="tr-TR"/>
              </w:rPr>
              <w:t>power quality terms and definitions</w:t>
            </w:r>
            <w:r>
              <w:rPr>
                <w:color w:val="000000"/>
                <w:lang w:val="en" w:eastAsia="tr-TR"/>
              </w:rPr>
              <w:t>,</w:t>
            </w:r>
            <w:r w:rsidRPr="00B14C42">
              <w:rPr>
                <w:color w:val="000000"/>
                <w:lang w:val="en" w:eastAsia="tr-TR"/>
              </w:rPr>
              <w:t xml:space="preserve"> </w:t>
            </w:r>
            <w:r>
              <w:rPr>
                <w:color w:val="000000"/>
                <w:lang w:val="en" w:eastAsia="tr-TR"/>
              </w:rPr>
              <w:t>T</w:t>
            </w:r>
            <w:r w:rsidRPr="00B14C42">
              <w:rPr>
                <w:color w:val="000000"/>
                <w:lang w:val="en" w:eastAsia="tr-TR"/>
              </w:rPr>
              <w:t xml:space="preserve">ypes of </w:t>
            </w:r>
            <w:r>
              <w:rPr>
                <w:color w:val="000000"/>
                <w:lang w:val="en" w:eastAsia="tr-TR"/>
              </w:rPr>
              <w:t xml:space="preserve">electrical </w:t>
            </w:r>
            <w:r w:rsidRPr="00B14C42">
              <w:rPr>
                <w:color w:val="000000"/>
                <w:lang w:val="en" w:eastAsia="tr-TR"/>
              </w:rPr>
              <w:t>power quality problems, sources, effects and improv</w:t>
            </w:r>
            <w:r w:rsidR="00744BBD">
              <w:rPr>
                <w:color w:val="000000"/>
                <w:lang w:val="en" w:eastAsia="tr-TR"/>
              </w:rPr>
              <w:t>ement</w:t>
            </w:r>
            <w:r>
              <w:rPr>
                <w:color w:val="000000"/>
                <w:lang w:val="en" w:eastAsia="tr-TR"/>
              </w:rPr>
              <w:t>, E</w:t>
            </w:r>
            <w:r w:rsidRPr="00B14C42">
              <w:rPr>
                <w:color w:val="000000"/>
                <w:lang w:val="en" w:eastAsia="tr-TR"/>
              </w:rPr>
              <w:t xml:space="preserve">lectrical </w:t>
            </w:r>
            <w:r>
              <w:rPr>
                <w:color w:val="000000"/>
                <w:lang w:val="en" w:eastAsia="tr-TR"/>
              </w:rPr>
              <w:t>power</w:t>
            </w:r>
            <w:r w:rsidRPr="00B14C42">
              <w:rPr>
                <w:color w:val="000000"/>
                <w:lang w:val="en" w:eastAsia="tr-TR"/>
              </w:rPr>
              <w:t xml:space="preserve"> quality standards, </w:t>
            </w:r>
            <w:r>
              <w:rPr>
                <w:color w:val="000000"/>
                <w:lang w:val="en" w:eastAsia="tr-TR"/>
              </w:rPr>
              <w:t>E</w:t>
            </w:r>
            <w:r w:rsidRPr="00B14C42">
              <w:rPr>
                <w:color w:val="000000"/>
                <w:lang w:val="en" w:eastAsia="tr-TR"/>
              </w:rPr>
              <w:t>conomy</w:t>
            </w:r>
            <w:r>
              <w:rPr>
                <w:color w:val="000000"/>
                <w:lang w:val="en" w:eastAsia="tr-TR"/>
              </w:rPr>
              <w:t xml:space="preserve"> of e</w:t>
            </w:r>
            <w:r w:rsidRPr="00B14C42">
              <w:rPr>
                <w:color w:val="000000"/>
                <w:lang w:val="en" w:eastAsia="tr-TR"/>
              </w:rPr>
              <w:t xml:space="preserve">lectrical energy quality, </w:t>
            </w:r>
            <w:r>
              <w:rPr>
                <w:color w:val="000000"/>
                <w:lang w:val="en" w:eastAsia="tr-TR"/>
              </w:rPr>
              <w:t>H</w:t>
            </w:r>
            <w:r w:rsidRPr="00B14C42">
              <w:rPr>
                <w:color w:val="000000"/>
                <w:lang w:val="en" w:eastAsia="tr-TR"/>
              </w:rPr>
              <w:t>armonic resonance circuits, Harmonic Filtration, Power measurement and monitoring of the quality.</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85403" w:rsidRPr="00951C20" w:rsidRDefault="00185403" w:rsidP="009E4F85">
            <w:pPr>
              <w:ind w:left="57"/>
            </w:pPr>
            <w:r w:rsidRPr="00951C20">
              <w:t xml:space="preserve">1. </w:t>
            </w:r>
            <w:r w:rsidRPr="00951C20">
              <w:rPr>
                <w:lang w:eastAsia="tr-TR"/>
              </w:rPr>
              <w:t>Sıvı, katı ve gaz yakıtlarda kalite ölçütlerini öğretmek</w:t>
            </w:r>
          </w:p>
          <w:p w:rsidR="009E4F85" w:rsidRPr="00951C20" w:rsidRDefault="00951C20" w:rsidP="009E4F85">
            <w:pPr>
              <w:ind w:left="57"/>
            </w:pPr>
            <w:r w:rsidRPr="00951C20">
              <w:t xml:space="preserve">2. </w:t>
            </w:r>
            <w:r w:rsidR="00185403" w:rsidRPr="00951C20">
              <w:t>Elektrik enerji kalitesi problemlerini ortaya koymak</w:t>
            </w:r>
            <w:r w:rsidR="009E4F85" w:rsidRPr="00951C20">
              <w:t>,</w:t>
            </w:r>
          </w:p>
          <w:p w:rsidR="00185403" w:rsidRPr="00951C20" w:rsidRDefault="00951C20" w:rsidP="009E4F85">
            <w:pPr>
              <w:ind w:left="57"/>
            </w:pPr>
            <w:r w:rsidRPr="00951C20">
              <w:t>3</w:t>
            </w:r>
            <w:r w:rsidR="00185403" w:rsidRPr="00951C20">
              <w:t>. Elektrik enerji kalite problemlerini</w:t>
            </w:r>
            <w:r w:rsidR="007F64E0">
              <w:t>n</w:t>
            </w:r>
            <w:r w:rsidR="00185403" w:rsidRPr="00951C20">
              <w:t xml:space="preserve"> </w:t>
            </w:r>
            <w:r w:rsidR="007F64E0">
              <w:t>etkilerini azaltmak</w:t>
            </w:r>
            <w:r w:rsidR="00185403" w:rsidRPr="00951C20">
              <w:t xml:space="preserve"> için gerekli önlemleri</w:t>
            </w:r>
            <w:r w:rsidR="00AF6F98">
              <w:t>n alınmasını öğretmek</w:t>
            </w:r>
            <w:r>
              <w:t>.</w:t>
            </w:r>
          </w:p>
          <w:p w:rsidR="00EF6D7F" w:rsidRPr="00213524" w:rsidRDefault="00EF6D7F" w:rsidP="00185403">
            <w:pPr>
              <w:ind w:left="57"/>
              <w:rPr>
                <w:sz w:val="18"/>
                <w:szCs w:val="18"/>
              </w:rPr>
            </w:pP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503291" w:rsidRPr="00503291" w:rsidRDefault="007F64E0" w:rsidP="007F64E0">
            <w:pPr>
              <w:overflowPunct/>
              <w:autoSpaceDE/>
              <w:autoSpaceDN/>
              <w:adjustRightInd/>
              <w:textAlignment w:val="auto"/>
              <w:rPr>
                <w:color w:val="888888"/>
                <w:lang w:eastAsia="tr-TR"/>
              </w:rPr>
            </w:pPr>
            <w:r w:rsidRPr="007F64E0">
              <w:rPr>
                <w:color w:val="000000"/>
                <w:lang w:val="en" w:eastAsia="tr-TR"/>
              </w:rPr>
              <w:t xml:space="preserve">1. </w:t>
            </w:r>
            <w:r w:rsidR="009B0749">
              <w:rPr>
                <w:color w:val="000000"/>
                <w:lang w:val="en" w:eastAsia="tr-TR"/>
              </w:rPr>
              <w:t>To t</w:t>
            </w:r>
            <w:r w:rsidR="00503291" w:rsidRPr="007F64E0">
              <w:rPr>
                <w:color w:val="000000"/>
                <w:lang w:val="en" w:eastAsia="tr-TR"/>
              </w:rPr>
              <w:t>each quality</w:t>
            </w:r>
            <w:r w:rsidR="00503291" w:rsidRPr="00503291">
              <w:rPr>
                <w:color w:val="000000"/>
                <w:lang w:val="en" w:eastAsia="tr-TR"/>
              </w:rPr>
              <w:t xml:space="preserve"> </w:t>
            </w:r>
            <w:r w:rsidR="00503291" w:rsidRPr="007F64E0">
              <w:rPr>
                <w:color w:val="000000"/>
                <w:lang w:val="en" w:eastAsia="tr-TR"/>
              </w:rPr>
              <w:t>criteria of liquid</w:t>
            </w:r>
            <w:r w:rsidR="00503291" w:rsidRPr="00503291">
              <w:rPr>
                <w:color w:val="000000"/>
                <w:lang w:val="en" w:eastAsia="tr-TR"/>
              </w:rPr>
              <w:t xml:space="preserve">, </w:t>
            </w:r>
            <w:r w:rsidR="00503291" w:rsidRPr="007F64E0">
              <w:rPr>
                <w:color w:val="000000"/>
                <w:lang w:val="en" w:eastAsia="tr-TR"/>
              </w:rPr>
              <w:t>solid</w:t>
            </w:r>
            <w:r w:rsidR="00503291" w:rsidRPr="00503291">
              <w:rPr>
                <w:color w:val="000000"/>
                <w:lang w:val="en" w:eastAsia="tr-TR"/>
              </w:rPr>
              <w:t xml:space="preserve"> </w:t>
            </w:r>
            <w:r w:rsidR="00503291" w:rsidRPr="007F64E0">
              <w:rPr>
                <w:color w:val="000000"/>
                <w:lang w:val="en" w:eastAsia="tr-TR"/>
              </w:rPr>
              <w:t>and gaseous</w:t>
            </w:r>
            <w:r w:rsidR="00503291" w:rsidRPr="00503291">
              <w:rPr>
                <w:color w:val="000000"/>
                <w:lang w:val="en" w:eastAsia="tr-TR"/>
              </w:rPr>
              <w:t xml:space="preserve"> </w:t>
            </w:r>
            <w:r w:rsidR="00503291" w:rsidRPr="007F64E0">
              <w:rPr>
                <w:color w:val="000000"/>
                <w:lang w:val="en" w:eastAsia="tr-TR"/>
              </w:rPr>
              <w:t>fuels.</w:t>
            </w:r>
          </w:p>
          <w:p w:rsidR="007F64E0" w:rsidRPr="007F64E0" w:rsidRDefault="007F64E0" w:rsidP="007F64E0">
            <w:pPr>
              <w:rPr>
                <w:color w:val="888888"/>
                <w:lang w:eastAsia="tr-TR"/>
              </w:rPr>
            </w:pPr>
            <w:r w:rsidRPr="007F64E0">
              <w:rPr>
                <w:lang w:val="en-US"/>
              </w:rPr>
              <w:t xml:space="preserve">2. </w:t>
            </w:r>
            <w:r w:rsidR="009B0749">
              <w:rPr>
                <w:lang w:val="en-US"/>
              </w:rPr>
              <w:t xml:space="preserve">To </w:t>
            </w:r>
            <w:proofErr w:type="spellStart"/>
            <w:r w:rsidR="009B0749">
              <w:rPr>
                <w:lang w:val="en-US"/>
              </w:rPr>
              <w:t>d</w:t>
            </w:r>
            <w:r w:rsidR="00EC0FEE" w:rsidRPr="007F64E0">
              <w:rPr>
                <w:color w:val="000000"/>
                <w:lang w:val="en" w:eastAsia="tr-TR"/>
              </w:rPr>
              <w:t>etermin</w:t>
            </w:r>
            <w:r w:rsidR="009B0749">
              <w:rPr>
                <w:color w:val="000000"/>
                <w:lang w:val="en" w:eastAsia="tr-TR"/>
              </w:rPr>
              <w:t>e</w:t>
            </w:r>
            <w:proofErr w:type="spellEnd"/>
            <w:r w:rsidRPr="007F64E0">
              <w:rPr>
                <w:color w:val="000000"/>
                <w:lang w:val="en" w:eastAsia="tr-TR"/>
              </w:rPr>
              <w:t xml:space="preserve"> electric power quality problems </w:t>
            </w:r>
          </w:p>
          <w:p w:rsidR="007F64E0" w:rsidRPr="007F64E0" w:rsidRDefault="007F64E0" w:rsidP="007F64E0">
            <w:pPr>
              <w:rPr>
                <w:color w:val="888888"/>
                <w:lang w:eastAsia="tr-TR"/>
              </w:rPr>
            </w:pPr>
            <w:r w:rsidRPr="007F64E0">
              <w:rPr>
                <w:lang w:val="en-US"/>
              </w:rPr>
              <w:t>3. T</w:t>
            </w:r>
            <w:r w:rsidR="00AF6F98">
              <w:rPr>
                <w:lang w:val="en-US"/>
              </w:rPr>
              <w:t xml:space="preserve">o teach the determining required </w:t>
            </w:r>
            <w:r w:rsidRPr="007F64E0">
              <w:rPr>
                <w:lang w:val="en-US"/>
              </w:rPr>
              <w:t xml:space="preserve">precautions to </w:t>
            </w:r>
            <w:r w:rsidRPr="007F64E0">
              <w:rPr>
                <w:color w:val="000000"/>
                <w:lang w:val="en" w:eastAsia="tr-TR"/>
              </w:rPr>
              <w:t>reduce the effects of electric power quality problems</w:t>
            </w:r>
          </w:p>
          <w:p w:rsidR="00EF6D7F" w:rsidRPr="006B6FE2" w:rsidRDefault="00EF6D7F" w:rsidP="007F64E0">
            <w:pPr>
              <w:rPr>
                <w:sz w:val="18"/>
                <w:szCs w:val="18"/>
                <w:lang w:val="en-US"/>
              </w:rPr>
            </w:pP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951C20">
              <w:rPr>
                <w:sz w:val="18"/>
                <w:szCs w:val="18"/>
              </w:rPr>
              <w:t xml:space="preserve">yüksek lisans </w:t>
            </w:r>
            <w:r w:rsidR="00F74115" w:rsidRPr="006B6FE2">
              <w:rPr>
                <w:sz w:val="18"/>
                <w:szCs w:val="18"/>
              </w:rPr>
              <w:t>öğrencileri aşağıdaki konularda bilgi, beceri ve yetkinlik kazanırlar;</w:t>
            </w:r>
          </w:p>
          <w:p w:rsidR="00847BAC" w:rsidRPr="006B6FE2" w:rsidRDefault="00847BAC" w:rsidP="00847BAC">
            <w:pPr>
              <w:rPr>
                <w:sz w:val="18"/>
                <w:szCs w:val="18"/>
              </w:rPr>
            </w:pPr>
            <w:r>
              <w:rPr>
                <w:lang w:eastAsia="tr-TR"/>
              </w:rPr>
              <w:t xml:space="preserve">1. </w:t>
            </w:r>
            <w:r w:rsidRPr="00D6217F">
              <w:rPr>
                <w:lang w:eastAsia="tr-TR"/>
              </w:rPr>
              <w:t>Dünyanın ve Türkiye’nin Genel Enerji Durumu</w:t>
            </w:r>
          </w:p>
          <w:p w:rsidR="009E4F85" w:rsidRDefault="00847BAC" w:rsidP="009E4F85">
            <w:pPr>
              <w:rPr>
                <w:lang w:eastAsia="tr-TR"/>
              </w:rPr>
            </w:pPr>
            <w:r>
              <w:rPr>
                <w:sz w:val="18"/>
                <w:szCs w:val="18"/>
              </w:rPr>
              <w:t>2</w:t>
            </w:r>
            <w:r w:rsidR="009E4F85" w:rsidRPr="006B6FE2">
              <w:rPr>
                <w:sz w:val="18"/>
                <w:szCs w:val="18"/>
              </w:rPr>
              <w:t xml:space="preserve">. </w:t>
            </w:r>
            <w:r w:rsidR="00951C20" w:rsidRPr="00951C20">
              <w:rPr>
                <w:lang w:eastAsia="tr-TR"/>
              </w:rPr>
              <w:t xml:space="preserve">Sıvı, katı ve gaz yakıtlarda kalite </w:t>
            </w:r>
            <w:r>
              <w:rPr>
                <w:lang w:eastAsia="tr-TR"/>
              </w:rPr>
              <w:t>kavramları</w:t>
            </w:r>
            <w:r w:rsidR="009E4F85" w:rsidRPr="006B6FE2">
              <w:rPr>
                <w:sz w:val="18"/>
                <w:szCs w:val="18"/>
              </w:rPr>
              <w:t xml:space="preserve"> </w:t>
            </w:r>
            <w:r>
              <w:rPr>
                <w:lang w:eastAsia="tr-TR"/>
              </w:rPr>
              <w:t>ve</w:t>
            </w:r>
            <w:r w:rsidRPr="00D6217F">
              <w:rPr>
                <w:lang w:eastAsia="tr-TR"/>
              </w:rPr>
              <w:t xml:space="preserve"> kalite ölçütleri</w:t>
            </w:r>
          </w:p>
          <w:p w:rsidR="00847BAC" w:rsidRPr="006B6FE2" w:rsidRDefault="00847BAC" w:rsidP="009E4F85">
            <w:pPr>
              <w:rPr>
                <w:sz w:val="18"/>
                <w:szCs w:val="18"/>
              </w:rPr>
            </w:pPr>
            <w:r>
              <w:rPr>
                <w:lang w:eastAsia="tr-TR"/>
              </w:rPr>
              <w:t>3. Elektrik enerjisi temel bilgiler</w:t>
            </w:r>
            <w:r w:rsidR="00B821BA">
              <w:rPr>
                <w:lang w:eastAsia="tr-TR"/>
              </w:rPr>
              <w:t>i</w:t>
            </w:r>
            <w:r>
              <w:rPr>
                <w:lang w:eastAsia="tr-TR"/>
              </w:rPr>
              <w:t xml:space="preserve"> ve sistemler</w:t>
            </w:r>
            <w:r w:rsidR="00B821BA">
              <w:rPr>
                <w:lang w:eastAsia="tr-TR"/>
              </w:rPr>
              <w:t>i</w:t>
            </w:r>
          </w:p>
          <w:p w:rsidR="00951C20" w:rsidRPr="00951C20" w:rsidRDefault="00847BAC" w:rsidP="00847BAC">
            <w:r>
              <w:rPr>
                <w:sz w:val="18"/>
                <w:szCs w:val="18"/>
              </w:rPr>
              <w:t>4.</w:t>
            </w:r>
            <w:r w:rsidR="009E4F85" w:rsidRPr="006B6FE2">
              <w:rPr>
                <w:sz w:val="18"/>
                <w:szCs w:val="18"/>
              </w:rPr>
              <w:t xml:space="preserve"> </w:t>
            </w:r>
            <w:r w:rsidR="00951C20" w:rsidRPr="00951C20">
              <w:t>Elektri</w:t>
            </w:r>
            <w:r>
              <w:t>k enerji kalitesi problemleri</w:t>
            </w:r>
            <w:r w:rsidR="00951C20" w:rsidRPr="00951C20">
              <w:t>,</w:t>
            </w:r>
            <w:r>
              <w:t xml:space="preserve"> etkileri, önlemler</w:t>
            </w:r>
          </w:p>
          <w:p w:rsidR="00951C20" w:rsidRDefault="00847BAC" w:rsidP="00847BAC">
            <w:r>
              <w:t xml:space="preserve">5. </w:t>
            </w:r>
            <w:r w:rsidR="00951C20">
              <w:t>Elektrik enerji kalite</w:t>
            </w:r>
            <w:r>
              <w:t xml:space="preserve"> standartları, ekonomisi</w:t>
            </w:r>
          </w:p>
          <w:p w:rsidR="00847BAC" w:rsidRDefault="00847BAC" w:rsidP="00847BAC">
            <w:r>
              <w:t xml:space="preserve">6. </w:t>
            </w:r>
            <w:r w:rsidRPr="00D6217F">
              <w:t>Sinüsoidal olmayan durumda sistem ve elemanların modellenmes</w:t>
            </w:r>
            <w:r>
              <w:t xml:space="preserve">i </w:t>
            </w:r>
            <w:r w:rsidR="00D56A5B">
              <w:t xml:space="preserve">ve </w:t>
            </w:r>
            <w:r>
              <w:t>h</w:t>
            </w:r>
            <w:r w:rsidRPr="00D6217F">
              <w:t xml:space="preserve">armoniklerin </w:t>
            </w:r>
            <w:r w:rsidR="00D56A5B">
              <w:t>f</w:t>
            </w:r>
            <w:r w:rsidRPr="00D6217F">
              <w:t>iltrelenmesi</w:t>
            </w:r>
          </w:p>
          <w:p w:rsidR="00EF6D7F" w:rsidRDefault="00847BAC" w:rsidP="00847BAC">
            <w:r>
              <w:t>7</w:t>
            </w:r>
            <w:r w:rsidR="00951C20">
              <w:t>. Elektrik enerji kalitesinin ölçülmesi ve</w:t>
            </w:r>
            <w:r>
              <w:t xml:space="preserve"> izlenmesi</w:t>
            </w:r>
          </w:p>
          <w:p w:rsidR="0074290B" w:rsidRPr="00847BAC" w:rsidRDefault="0074290B" w:rsidP="00847BAC"/>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Default="00AF6F98" w:rsidP="00EF6D7F">
            <w:pPr>
              <w:ind w:left="57"/>
              <w:rPr>
                <w:sz w:val="18"/>
                <w:szCs w:val="18"/>
                <w:lang w:val="en-US"/>
              </w:rPr>
            </w:pPr>
            <w:r>
              <w:rPr>
                <w:sz w:val="18"/>
                <w:szCs w:val="18"/>
                <w:lang w:val="en-US"/>
              </w:rPr>
              <w:t>MSc</w:t>
            </w:r>
            <w:r w:rsidR="006C6AE1" w:rsidRPr="006B6FE2">
              <w:rPr>
                <w:sz w:val="18"/>
                <w:szCs w:val="18"/>
                <w:lang w:val="en-US"/>
              </w:rPr>
              <w:t>.</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A1217A" w:rsidRPr="006B6FE2">
              <w:rPr>
                <w:sz w:val="18"/>
                <w:szCs w:val="18"/>
                <w:lang w:val="en-US"/>
              </w:rPr>
              <w:t xml:space="preserve"> </w:t>
            </w:r>
            <w:r w:rsidR="00F74115" w:rsidRPr="00951C20">
              <w:rPr>
                <w:sz w:val="18"/>
                <w:szCs w:val="18"/>
                <w:lang w:val="en-US"/>
              </w:rPr>
              <w:t>;</w:t>
            </w:r>
          </w:p>
          <w:p w:rsidR="00B821BA" w:rsidRPr="006B6FE2" w:rsidRDefault="00B821BA" w:rsidP="00B821BA">
            <w:pPr>
              <w:rPr>
                <w:sz w:val="18"/>
                <w:szCs w:val="18"/>
                <w:lang w:val="en-US"/>
              </w:rPr>
            </w:pPr>
            <w:r>
              <w:rPr>
                <w:sz w:val="18"/>
                <w:szCs w:val="18"/>
                <w:lang w:val="en-US"/>
              </w:rPr>
              <w:t xml:space="preserve">1. </w:t>
            </w:r>
            <w:r w:rsidRPr="00B14C42">
              <w:rPr>
                <w:color w:val="000000"/>
                <w:lang w:val="en" w:eastAsia="tr-TR"/>
              </w:rPr>
              <w:t xml:space="preserve">General </w:t>
            </w:r>
            <w:r>
              <w:rPr>
                <w:color w:val="000000"/>
                <w:lang w:val="en" w:eastAsia="tr-TR"/>
              </w:rPr>
              <w:t>e</w:t>
            </w:r>
            <w:r w:rsidRPr="00B14C42">
              <w:rPr>
                <w:color w:val="000000"/>
                <w:lang w:val="en" w:eastAsia="tr-TR"/>
              </w:rPr>
              <w:t xml:space="preserve">nergy </w:t>
            </w:r>
            <w:r>
              <w:rPr>
                <w:color w:val="000000"/>
                <w:lang w:val="en" w:eastAsia="tr-TR"/>
              </w:rPr>
              <w:t>s</w:t>
            </w:r>
            <w:r w:rsidRPr="00B14C42">
              <w:rPr>
                <w:color w:val="000000"/>
                <w:lang w:val="en" w:eastAsia="tr-TR"/>
              </w:rPr>
              <w:t>i</w:t>
            </w:r>
            <w:r>
              <w:rPr>
                <w:color w:val="000000"/>
                <w:lang w:val="en" w:eastAsia="tr-TR"/>
              </w:rPr>
              <w:t>tuation of Turkey and the world</w:t>
            </w:r>
          </w:p>
          <w:p w:rsidR="00483687" w:rsidRDefault="00B821BA" w:rsidP="00483687">
            <w:pPr>
              <w:rPr>
                <w:color w:val="000000"/>
                <w:lang w:val="en" w:eastAsia="tr-TR"/>
              </w:rPr>
            </w:pPr>
            <w:r>
              <w:rPr>
                <w:color w:val="000000"/>
                <w:lang w:val="en" w:eastAsia="tr-TR"/>
              </w:rPr>
              <w:t>2</w:t>
            </w:r>
            <w:r w:rsidR="00483687" w:rsidRPr="0001577C">
              <w:rPr>
                <w:color w:val="000000"/>
                <w:lang w:val="en" w:eastAsia="tr-TR"/>
              </w:rPr>
              <w:t xml:space="preserve">. </w:t>
            </w:r>
            <w:r>
              <w:rPr>
                <w:color w:val="000000"/>
                <w:lang w:val="en" w:eastAsia="tr-TR"/>
              </w:rPr>
              <w:t>Q</w:t>
            </w:r>
            <w:r w:rsidRPr="00B14C42">
              <w:rPr>
                <w:color w:val="000000"/>
                <w:lang w:val="en" w:eastAsia="tr-TR"/>
              </w:rPr>
              <w:t xml:space="preserve">uality criteria </w:t>
            </w:r>
            <w:r>
              <w:rPr>
                <w:color w:val="000000"/>
                <w:lang w:val="en" w:eastAsia="tr-TR"/>
              </w:rPr>
              <w:t>and parameters of li</w:t>
            </w:r>
            <w:r w:rsidRPr="00B14C42">
              <w:rPr>
                <w:color w:val="000000"/>
                <w:lang w:val="en" w:eastAsia="tr-TR"/>
              </w:rPr>
              <w:t>quid,</w:t>
            </w:r>
            <w:r>
              <w:rPr>
                <w:color w:val="000000"/>
                <w:lang w:val="en" w:eastAsia="tr-TR"/>
              </w:rPr>
              <w:t xml:space="preserve"> solid and gaseous fuels</w:t>
            </w:r>
          </w:p>
          <w:p w:rsidR="00B821BA" w:rsidRDefault="00B821BA" w:rsidP="00483687">
            <w:pPr>
              <w:rPr>
                <w:color w:val="000000"/>
                <w:lang w:val="en" w:eastAsia="tr-TR"/>
              </w:rPr>
            </w:pPr>
            <w:r>
              <w:rPr>
                <w:color w:val="000000"/>
                <w:lang w:val="en" w:eastAsia="tr-TR"/>
              </w:rPr>
              <w:t xml:space="preserve">3. Basic </w:t>
            </w:r>
            <w:r w:rsidRPr="00B14C42">
              <w:rPr>
                <w:color w:val="000000"/>
                <w:lang w:val="en" w:eastAsia="tr-TR"/>
              </w:rPr>
              <w:t xml:space="preserve">terms and </w:t>
            </w:r>
            <w:r>
              <w:rPr>
                <w:color w:val="000000"/>
                <w:lang w:val="en" w:eastAsia="tr-TR"/>
              </w:rPr>
              <w:t>systems in electrical energy</w:t>
            </w:r>
          </w:p>
          <w:p w:rsidR="00B821BA" w:rsidRPr="0001577C" w:rsidRDefault="00D56A5B" w:rsidP="00483687">
            <w:pPr>
              <w:rPr>
                <w:color w:val="000000"/>
                <w:lang w:val="en" w:eastAsia="tr-TR"/>
              </w:rPr>
            </w:pPr>
            <w:r>
              <w:rPr>
                <w:color w:val="000000"/>
                <w:lang w:val="en" w:eastAsia="tr-TR"/>
              </w:rPr>
              <w:t>4. Problems</w:t>
            </w:r>
            <w:r w:rsidRPr="00B14C42">
              <w:rPr>
                <w:color w:val="000000"/>
                <w:lang w:val="en" w:eastAsia="tr-TR"/>
              </w:rPr>
              <w:t>, effects and improv</w:t>
            </w:r>
            <w:r>
              <w:rPr>
                <w:color w:val="000000"/>
                <w:lang w:val="en" w:eastAsia="tr-TR"/>
              </w:rPr>
              <w:t>ement of electrical power quality</w:t>
            </w:r>
          </w:p>
          <w:p w:rsidR="00D56A5B" w:rsidRDefault="00D56A5B" w:rsidP="00483687">
            <w:pPr>
              <w:rPr>
                <w:color w:val="000000"/>
                <w:lang w:val="en" w:eastAsia="tr-TR"/>
              </w:rPr>
            </w:pPr>
            <w:r>
              <w:rPr>
                <w:color w:val="000000"/>
                <w:lang w:val="en" w:eastAsia="tr-TR"/>
              </w:rPr>
              <w:t>5. Standards and e</w:t>
            </w:r>
            <w:r w:rsidRPr="00B14C42">
              <w:rPr>
                <w:color w:val="000000"/>
                <w:lang w:val="en" w:eastAsia="tr-TR"/>
              </w:rPr>
              <w:t>conom</w:t>
            </w:r>
            <w:r>
              <w:rPr>
                <w:color w:val="000000"/>
                <w:lang w:val="en" w:eastAsia="tr-TR"/>
              </w:rPr>
              <w:t>ics of e</w:t>
            </w:r>
            <w:r w:rsidRPr="00B14C42">
              <w:rPr>
                <w:color w:val="000000"/>
                <w:lang w:val="en" w:eastAsia="tr-TR"/>
              </w:rPr>
              <w:t>lectrical energy quality</w:t>
            </w:r>
            <w:r w:rsidRPr="0001577C">
              <w:rPr>
                <w:color w:val="000000"/>
                <w:lang w:val="en" w:eastAsia="tr-TR"/>
              </w:rPr>
              <w:t xml:space="preserve"> </w:t>
            </w:r>
          </w:p>
          <w:p w:rsidR="00483687" w:rsidRPr="0001577C" w:rsidRDefault="00D56A5B" w:rsidP="00483687">
            <w:pPr>
              <w:rPr>
                <w:color w:val="000000"/>
                <w:lang w:val="en" w:eastAsia="tr-TR"/>
              </w:rPr>
            </w:pPr>
            <w:r>
              <w:rPr>
                <w:color w:val="000000"/>
                <w:lang w:val="en" w:eastAsia="tr-TR"/>
              </w:rPr>
              <w:t>6</w:t>
            </w:r>
            <w:r w:rsidR="00483687" w:rsidRPr="0001577C">
              <w:rPr>
                <w:color w:val="000000"/>
                <w:lang w:val="en" w:eastAsia="tr-TR"/>
              </w:rPr>
              <w:t xml:space="preserve">. </w:t>
            </w:r>
            <w:r>
              <w:rPr>
                <w:color w:val="000000"/>
                <w:lang w:val="en" w:eastAsia="tr-TR"/>
              </w:rPr>
              <w:t xml:space="preserve">Modelling of network and components under </w:t>
            </w:r>
            <w:proofErr w:type="spellStart"/>
            <w:r>
              <w:rPr>
                <w:color w:val="000000"/>
                <w:lang w:val="en" w:eastAsia="tr-TR"/>
              </w:rPr>
              <w:t>nonsinusoidal</w:t>
            </w:r>
            <w:proofErr w:type="spellEnd"/>
            <w:r>
              <w:rPr>
                <w:color w:val="000000"/>
                <w:lang w:val="en" w:eastAsia="tr-TR"/>
              </w:rPr>
              <w:t xml:space="preserve"> condition and h</w:t>
            </w:r>
            <w:r w:rsidRPr="00B14C42">
              <w:rPr>
                <w:color w:val="000000"/>
                <w:lang w:val="en" w:eastAsia="tr-TR"/>
              </w:rPr>
              <w:t xml:space="preserve">armonic </w:t>
            </w:r>
            <w:r>
              <w:rPr>
                <w:color w:val="000000"/>
                <w:lang w:val="en" w:eastAsia="tr-TR"/>
              </w:rPr>
              <w:t>f</w:t>
            </w:r>
            <w:r w:rsidRPr="00B14C42">
              <w:rPr>
                <w:color w:val="000000"/>
                <w:lang w:val="en" w:eastAsia="tr-TR"/>
              </w:rPr>
              <w:t>iltration</w:t>
            </w:r>
          </w:p>
          <w:p w:rsidR="00EF6D7F" w:rsidRPr="00D56A5B" w:rsidRDefault="00D56A5B" w:rsidP="00D56A5B">
            <w:pPr>
              <w:rPr>
                <w:color w:val="888888"/>
                <w:lang w:eastAsia="tr-TR"/>
              </w:rPr>
            </w:pPr>
            <w:r>
              <w:rPr>
                <w:color w:val="000000"/>
                <w:lang w:val="en" w:eastAsia="tr-TR"/>
              </w:rPr>
              <w:t>7</w:t>
            </w:r>
            <w:r w:rsidR="00483687" w:rsidRPr="0001577C">
              <w:rPr>
                <w:color w:val="000000"/>
                <w:lang w:val="en" w:eastAsia="tr-TR"/>
              </w:rPr>
              <w:t xml:space="preserve">. </w:t>
            </w:r>
            <w:r>
              <w:rPr>
                <w:color w:val="000000"/>
                <w:lang w:val="en" w:eastAsia="tr-TR"/>
              </w:rPr>
              <w:t>M</w:t>
            </w:r>
            <w:r w:rsidRPr="0001577C">
              <w:rPr>
                <w:color w:val="000000"/>
                <w:lang w:val="en" w:eastAsia="tr-TR"/>
              </w:rPr>
              <w:t xml:space="preserve">easurement and monitoring </w:t>
            </w:r>
            <w:r w:rsidR="00483687" w:rsidRPr="0001577C">
              <w:rPr>
                <w:color w:val="000000"/>
                <w:lang w:val="en" w:eastAsia="tr-TR"/>
              </w:rPr>
              <w:t>of electric power quality</w:t>
            </w:r>
          </w:p>
        </w:tc>
      </w:tr>
    </w:tbl>
    <w:p w:rsidR="00905631" w:rsidRDefault="00905631">
      <w:pPr>
        <w:jc w:val="center"/>
        <w:rPr>
          <w:b/>
          <w:caps/>
          <w:sz w:val="28"/>
        </w:rPr>
      </w:pPr>
    </w:p>
    <w:p w:rsidR="005B52DA" w:rsidRDefault="005B52DA">
      <w:pPr>
        <w:jc w:val="center"/>
        <w:rPr>
          <w:b/>
          <w:caps/>
          <w:sz w:val="28"/>
        </w:rPr>
      </w:pPr>
    </w:p>
    <w:p w:rsidR="00D56A5B" w:rsidRDefault="00D56A5B">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D6217F" w:rsidRDefault="00D6217F" w:rsidP="00D6217F">
            <w:pPr>
              <w:pBdr>
                <w:top w:val="double" w:sz="4" w:space="1" w:color="auto"/>
              </w:pBdr>
              <w:jc w:val="both"/>
              <w:rPr>
                <w:lang w:val="en-GB"/>
              </w:rPr>
            </w:pPr>
            <w:r w:rsidRPr="00D6217F">
              <w:rPr>
                <w:b/>
                <w:lang w:val="en-GB"/>
              </w:rPr>
              <w:t>1.</w:t>
            </w:r>
            <w:r w:rsidRPr="00D6217F">
              <w:rPr>
                <w:lang w:val="en-GB"/>
              </w:rPr>
              <w:t xml:space="preserve"> J. </w:t>
            </w:r>
            <w:proofErr w:type="spellStart"/>
            <w:r w:rsidRPr="00D6217F">
              <w:rPr>
                <w:lang w:val="en-GB"/>
              </w:rPr>
              <w:t>Arillaga</w:t>
            </w:r>
            <w:proofErr w:type="spellEnd"/>
            <w:r w:rsidRPr="00D6217F">
              <w:rPr>
                <w:lang w:val="en-GB"/>
              </w:rPr>
              <w:t xml:space="preserve">, N.R. Watson, S. Chen, </w:t>
            </w:r>
            <w:r w:rsidRPr="00D6217F">
              <w:rPr>
                <w:iCs/>
                <w:lang w:val="en-GB"/>
              </w:rPr>
              <w:t>Power System Quality Assessment,</w:t>
            </w:r>
            <w:r w:rsidRPr="00D6217F">
              <w:rPr>
                <w:lang w:val="en-GB"/>
              </w:rPr>
              <w:t xml:space="preserve"> John Wiley &amp; Sons, ISBN 0471988650, 2001.</w:t>
            </w:r>
          </w:p>
          <w:p w:rsidR="001D2BC1" w:rsidRPr="00D6217F" w:rsidRDefault="001D2BC1" w:rsidP="00D6217F">
            <w:pPr>
              <w:pBdr>
                <w:top w:val="double" w:sz="4" w:space="1" w:color="auto"/>
              </w:pBdr>
              <w:jc w:val="both"/>
              <w:rPr>
                <w:b/>
                <w:u w:val="single"/>
              </w:rPr>
            </w:pPr>
            <w:r w:rsidRPr="001D2BC1">
              <w:rPr>
                <w:b/>
              </w:rPr>
              <w:t>2</w:t>
            </w:r>
            <w:r w:rsidRPr="001D2BC1">
              <w:t xml:space="preserve">. A. Kusko, </w:t>
            </w:r>
            <w:r w:rsidRPr="001D2BC1">
              <w:rPr>
                <w:rStyle w:val="Strong"/>
                <w:b w:val="0"/>
                <w:color w:val="202020"/>
              </w:rPr>
              <w:t>Power quality in electrical systems,</w:t>
            </w:r>
            <w:r w:rsidRPr="001D2BC1">
              <w:rPr>
                <w:color w:val="202020"/>
              </w:rPr>
              <w:t xml:space="preserve"> New York : McGraw-Hill, c2007</w:t>
            </w:r>
            <w:r>
              <w:rPr>
                <w:color w:val="202020"/>
              </w:rPr>
              <w:t>.</w:t>
            </w:r>
          </w:p>
          <w:p w:rsidR="00D6217F" w:rsidRPr="00D6217F" w:rsidRDefault="00527311" w:rsidP="00D6217F">
            <w:pPr>
              <w:pBdr>
                <w:top w:val="double" w:sz="4" w:space="1" w:color="auto"/>
              </w:pBdr>
              <w:jc w:val="both"/>
              <w:rPr>
                <w:b/>
                <w:u w:val="single"/>
              </w:rPr>
            </w:pPr>
            <w:r>
              <w:rPr>
                <w:b/>
                <w:lang w:val="en-GB"/>
              </w:rPr>
              <w:t>3</w:t>
            </w:r>
            <w:r w:rsidR="00D6217F" w:rsidRPr="00D6217F">
              <w:rPr>
                <w:b/>
                <w:lang w:val="en-GB"/>
              </w:rPr>
              <w:t xml:space="preserve">. </w:t>
            </w:r>
            <w:r w:rsidR="00D6217F" w:rsidRPr="00D6217F">
              <w:rPr>
                <w:lang w:val="en-GB"/>
              </w:rPr>
              <w:t xml:space="preserve">B. Kennedy, </w:t>
            </w:r>
            <w:r w:rsidR="00D6217F" w:rsidRPr="00D6217F">
              <w:rPr>
                <w:iCs/>
                <w:lang w:val="en-GB"/>
              </w:rPr>
              <w:t>Power Quality Primer,</w:t>
            </w:r>
            <w:r w:rsidR="00D6217F" w:rsidRPr="00D6217F">
              <w:rPr>
                <w:lang w:val="en-GB"/>
              </w:rPr>
              <w:t xml:space="preserve"> </w:t>
            </w:r>
            <w:smartTag w:uri="urn:schemas-microsoft-com:office:smarttags" w:element="place">
              <w:smartTag w:uri="urn:schemas-microsoft-com:office:smarttags" w:element="City">
                <w:r w:rsidR="00D6217F" w:rsidRPr="00D6217F">
                  <w:rPr>
                    <w:lang w:val="en-GB"/>
                  </w:rPr>
                  <w:t>McGraw-Hill</w:t>
                </w:r>
              </w:smartTag>
              <w:r w:rsidR="00D6217F" w:rsidRPr="00D6217F">
                <w:rPr>
                  <w:lang w:val="en-GB"/>
                </w:rPr>
                <w:t xml:space="preserve">, </w:t>
              </w:r>
              <w:smartTag w:uri="urn:schemas-microsoft-com:office:smarttags" w:element="State">
                <w:r w:rsidR="00D6217F" w:rsidRPr="00D6217F">
                  <w:rPr>
                    <w:lang w:val="en-GB"/>
                  </w:rPr>
                  <w:t>New York</w:t>
                </w:r>
              </w:smartTag>
            </w:smartTag>
            <w:r w:rsidR="00D6217F" w:rsidRPr="00D6217F">
              <w:rPr>
                <w:lang w:val="en-GB"/>
              </w:rPr>
              <w:t>, ISBN  0071344160, 2000.</w:t>
            </w:r>
          </w:p>
          <w:p w:rsidR="00D6217F" w:rsidRPr="00D6217F" w:rsidRDefault="00527311" w:rsidP="00D6217F">
            <w:pPr>
              <w:pBdr>
                <w:top w:val="double" w:sz="4" w:space="1" w:color="auto"/>
              </w:pBdr>
              <w:jc w:val="both"/>
              <w:rPr>
                <w:b/>
                <w:u w:val="single"/>
              </w:rPr>
            </w:pPr>
            <w:r>
              <w:rPr>
                <w:b/>
                <w:lang w:val="en-GB"/>
              </w:rPr>
              <w:t>4</w:t>
            </w:r>
            <w:r w:rsidR="00D6217F" w:rsidRPr="00D6217F">
              <w:rPr>
                <w:b/>
                <w:lang w:val="en-GB"/>
              </w:rPr>
              <w:t xml:space="preserve">. </w:t>
            </w:r>
            <w:r w:rsidR="00D6217F" w:rsidRPr="00D6217F">
              <w:rPr>
                <w:lang w:val="en-GB"/>
              </w:rPr>
              <w:t xml:space="preserve">M.H.J. </w:t>
            </w:r>
            <w:proofErr w:type="spellStart"/>
            <w:r w:rsidR="00D6217F" w:rsidRPr="00D6217F">
              <w:rPr>
                <w:lang w:val="en-GB"/>
              </w:rPr>
              <w:t>Bollen</w:t>
            </w:r>
            <w:proofErr w:type="spellEnd"/>
            <w:r w:rsidR="00D6217F" w:rsidRPr="00D6217F">
              <w:rPr>
                <w:lang w:val="en-GB"/>
              </w:rPr>
              <w:t xml:space="preserve">, </w:t>
            </w:r>
            <w:r w:rsidR="00D6217F" w:rsidRPr="00D6217F">
              <w:rPr>
                <w:iCs/>
                <w:lang w:val="en-GB"/>
              </w:rPr>
              <w:t>Understanding Power Quality Problems,</w:t>
            </w:r>
            <w:r w:rsidR="00D6217F" w:rsidRPr="00D6217F">
              <w:rPr>
                <w:lang w:val="en-GB"/>
              </w:rPr>
              <w:t xml:space="preserve"> IEEE Press Series on Power Engineering, </w:t>
            </w:r>
            <w:smartTag w:uri="urn:schemas-microsoft-com:office:smarttags" w:element="State">
              <w:smartTag w:uri="urn:schemas-microsoft-com:office:smarttags" w:element="place">
                <w:r w:rsidR="00D6217F" w:rsidRPr="00D6217F">
                  <w:rPr>
                    <w:lang w:val="en-GB"/>
                  </w:rPr>
                  <w:t>New York</w:t>
                </w:r>
              </w:smartTag>
            </w:smartTag>
            <w:r w:rsidR="00D6217F" w:rsidRPr="00D6217F">
              <w:rPr>
                <w:lang w:val="en-GB"/>
              </w:rPr>
              <w:t>, ISBN 0780347137, 2000.</w:t>
            </w:r>
          </w:p>
          <w:p w:rsidR="00D6217F" w:rsidRDefault="00527311" w:rsidP="00D6217F">
            <w:pPr>
              <w:pBdr>
                <w:top w:val="double" w:sz="4" w:space="1" w:color="auto"/>
              </w:pBdr>
              <w:jc w:val="both"/>
              <w:rPr>
                <w:lang w:val="en-GB"/>
              </w:rPr>
            </w:pPr>
            <w:r>
              <w:rPr>
                <w:b/>
                <w:lang w:val="en-GB"/>
              </w:rPr>
              <w:t>5</w:t>
            </w:r>
            <w:r w:rsidR="00D6217F" w:rsidRPr="00D6217F">
              <w:rPr>
                <w:b/>
                <w:lang w:val="en-GB"/>
              </w:rPr>
              <w:t xml:space="preserve">. </w:t>
            </w:r>
            <w:r w:rsidR="00D6217F" w:rsidRPr="00D6217F">
              <w:rPr>
                <w:lang w:val="en-GB"/>
              </w:rPr>
              <w:t xml:space="preserve">R.C. Dugan, M.F. </w:t>
            </w:r>
            <w:proofErr w:type="spellStart"/>
            <w:r w:rsidR="00D6217F" w:rsidRPr="00D6217F">
              <w:rPr>
                <w:lang w:val="en-GB"/>
              </w:rPr>
              <w:t>McGranaghan</w:t>
            </w:r>
            <w:proofErr w:type="spellEnd"/>
            <w:r w:rsidR="00D6217F" w:rsidRPr="00D6217F">
              <w:rPr>
                <w:lang w:val="en-GB"/>
              </w:rPr>
              <w:t xml:space="preserve">, </w:t>
            </w:r>
            <w:r w:rsidR="00D6217F" w:rsidRPr="00D6217F">
              <w:rPr>
                <w:iCs/>
                <w:lang w:val="en-GB"/>
              </w:rPr>
              <w:t xml:space="preserve">Electrical Power Systems Quality, </w:t>
            </w:r>
            <w:r w:rsidR="00D6217F" w:rsidRPr="00D6217F">
              <w:rPr>
                <w:lang w:val="en-GB"/>
              </w:rPr>
              <w:t>McGraw-Hill, New York</w:t>
            </w:r>
            <w:r>
              <w:rPr>
                <w:lang w:val="en-GB"/>
              </w:rPr>
              <w:t>2nd edition</w:t>
            </w:r>
            <w:r w:rsidR="00D6217F" w:rsidRPr="00D6217F">
              <w:rPr>
                <w:lang w:val="en-GB"/>
              </w:rPr>
              <w:t xml:space="preserve">, </w:t>
            </w:r>
            <w:r>
              <w:rPr>
                <w:lang w:val="en-GB"/>
              </w:rPr>
              <w:t>c2003.</w:t>
            </w:r>
          </w:p>
          <w:p w:rsidR="00425087" w:rsidRPr="00425087" w:rsidRDefault="00425087" w:rsidP="00D6217F">
            <w:pPr>
              <w:pBdr>
                <w:top w:val="double" w:sz="4" w:space="1" w:color="auto"/>
              </w:pBdr>
              <w:jc w:val="both"/>
              <w:rPr>
                <w:iCs/>
                <w:lang w:val="en-GB"/>
              </w:rPr>
            </w:pPr>
            <w:r w:rsidRPr="00425087">
              <w:rPr>
                <w:rStyle w:val="Strong"/>
                <w:color w:val="202020"/>
              </w:rPr>
              <w:t>6.</w:t>
            </w:r>
            <w:r>
              <w:rPr>
                <w:rStyle w:val="Strong"/>
                <w:rFonts w:ascii="Verdana" w:hAnsi="Verdana" w:cs="Arial"/>
                <w:color w:val="202020"/>
              </w:rPr>
              <w:t xml:space="preserve"> </w:t>
            </w:r>
            <w:r w:rsidRPr="00425087">
              <w:rPr>
                <w:rStyle w:val="Strong"/>
                <w:b w:val="0"/>
                <w:color w:val="202020"/>
              </w:rPr>
              <w:t xml:space="preserve">E.F. Fuchs M.A.S. Masoum, Power quality in power systems and electrical machines, </w:t>
            </w:r>
            <w:r w:rsidRPr="00425087">
              <w:rPr>
                <w:color w:val="202020"/>
              </w:rPr>
              <w:t>Amsterdam ; Boston : Academic Press/Elsevier, c2008.</w:t>
            </w:r>
          </w:p>
          <w:p w:rsidR="00D6217F" w:rsidRPr="00D6217F" w:rsidRDefault="00425087" w:rsidP="00D6217F">
            <w:pPr>
              <w:pBdr>
                <w:top w:val="double" w:sz="4" w:space="1" w:color="auto"/>
              </w:pBdr>
              <w:jc w:val="both"/>
              <w:rPr>
                <w:lang w:val="en-GB"/>
              </w:rPr>
            </w:pPr>
            <w:r>
              <w:rPr>
                <w:b/>
                <w:lang w:val="en-GB"/>
              </w:rPr>
              <w:t>7</w:t>
            </w:r>
            <w:r w:rsidR="00D6217F" w:rsidRPr="00D6217F">
              <w:rPr>
                <w:b/>
                <w:lang w:val="en-GB"/>
              </w:rPr>
              <w:t xml:space="preserve">. </w:t>
            </w:r>
            <w:r w:rsidR="00D6217F" w:rsidRPr="00662D40">
              <w:rPr>
                <w:lang w:val="en-GB"/>
              </w:rPr>
              <w:t xml:space="preserve">C. Sankaran, </w:t>
            </w:r>
            <w:r w:rsidR="00D6217F" w:rsidRPr="00662D40">
              <w:rPr>
                <w:iCs/>
                <w:lang w:val="en-GB"/>
              </w:rPr>
              <w:t>Power Quality,</w:t>
            </w:r>
            <w:r w:rsidR="00D6217F" w:rsidRPr="00662D40">
              <w:rPr>
                <w:lang w:val="en-GB"/>
              </w:rPr>
              <w:t xml:space="preserve"> </w:t>
            </w:r>
            <w:r w:rsidR="00662D40" w:rsidRPr="00662D40">
              <w:rPr>
                <w:color w:val="202020"/>
              </w:rPr>
              <w:t>Boca Raton : CRC Press, c2002</w:t>
            </w:r>
            <w:r w:rsidR="00D6217F" w:rsidRPr="00662D40">
              <w:rPr>
                <w:lang w:val="en-GB"/>
              </w:rPr>
              <w:t>.</w:t>
            </w:r>
          </w:p>
          <w:p w:rsidR="00D6217F" w:rsidRPr="00D6217F" w:rsidRDefault="00425087" w:rsidP="00D6217F">
            <w:pPr>
              <w:pBdr>
                <w:top w:val="double" w:sz="4" w:space="1" w:color="auto"/>
              </w:pBdr>
              <w:jc w:val="both"/>
              <w:rPr>
                <w:lang w:val="en-GB"/>
              </w:rPr>
            </w:pPr>
            <w:r>
              <w:rPr>
                <w:b/>
                <w:lang w:val="en-GB"/>
              </w:rPr>
              <w:t>8</w:t>
            </w:r>
            <w:r w:rsidR="00D6217F" w:rsidRPr="00D6217F">
              <w:rPr>
                <w:b/>
                <w:lang w:val="en-GB"/>
              </w:rPr>
              <w:t>.</w:t>
            </w:r>
            <w:r w:rsidR="00D6217F" w:rsidRPr="00D6217F">
              <w:rPr>
                <w:lang w:val="en-GB"/>
              </w:rPr>
              <w:t xml:space="preserve"> C. </w:t>
            </w:r>
            <w:proofErr w:type="spellStart"/>
            <w:r w:rsidR="00D6217F" w:rsidRPr="00D6217F">
              <w:rPr>
                <w:lang w:val="en-GB"/>
              </w:rPr>
              <w:t>Kocatepe</w:t>
            </w:r>
            <w:proofErr w:type="spellEnd"/>
            <w:r w:rsidR="00D6217F" w:rsidRPr="00D6217F">
              <w:rPr>
                <w:lang w:val="en-GB"/>
              </w:rPr>
              <w:t xml:space="preserve">, M. </w:t>
            </w:r>
            <w:proofErr w:type="spellStart"/>
            <w:r w:rsidR="00D6217F" w:rsidRPr="00D6217F">
              <w:rPr>
                <w:lang w:val="en-GB"/>
              </w:rPr>
              <w:t>Uzunoğlu</w:t>
            </w:r>
            <w:proofErr w:type="spellEnd"/>
            <w:r w:rsidR="00D6217F" w:rsidRPr="00D6217F">
              <w:rPr>
                <w:lang w:val="en-GB"/>
              </w:rPr>
              <w:t xml:space="preserve">, R. </w:t>
            </w:r>
            <w:proofErr w:type="spellStart"/>
            <w:r w:rsidR="00D6217F" w:rsidRPr="00D6217F">
              <w:rPr>
                <w:lang w:val="en-GB"/>
              </w:rPr>
              <w:t>Yumurtacı</w:t>
            </w:r>
            <w:proofErr w:type="spellEnd"/>
            <w:r w:rsidR="00D6217F" w:rsidRPr="00D6217F">
              <w:rPr>
                <w:lang w:val="en-GB"/>
              </w:rPr>
              <w:t xml:space="preserve">, A. </w:t>
            </w:r>
            <w:proofErr w:type="spellStart"/>
            <w:r w:rsidR="00D6217F" w:rsidRPr="00D6217F">
              <w:rPr>
                <w:lang w:val="en-GB"/>
              </w:rPr>
              <w:t>Karakaş</w:t>
            </w:r>
            <w:proofErr w:type="spellEnd"/>
            <w:r w:rsidR="00D6217F" w:rsidRPr="00D6217F">
              <w:rPr>
                <w:lang w:val="en-GB"/>
              </w:rPr>
              <w:t xml:space="preserve">, O. </w:t>
            </w:r>
            <w:proofErr w:type="spellStart"/>
            <w:r w:rsidR="00D6217F" w:rsidRPr="00D6217F">
              <w:rPr>
                <w:lang w:val="en-GB"/>
              </w:rPr>
              <w:t>Arıkan</w:t>
            </w:r>
            <w:proofErr w:type="spellEnd"/>
            <w:r w:rsidR="00D6217F" w:rsidRPr="00D6217F">
              <w:rPr>
                <w:lang w:val="en-GB"/>
              </w:rPr>
              <w:t xml:space="preserve">, </w:t>
            </w:r>
            <w:proofErr w:type="spellStart"/>
            <w:r w:rsidR="00D6217F" w:rsidRPr="00D6217F">
              <w:rPr>
                <w:lang w:val="en-GB"/>
              </w:rPr>
              <w:t>Elektrik</w:t>
            </w:r>
            <w:proofErr w:type="spellEnd"/>
            <w:r w:rsidR="00D6217F" w:rsidRPr="00D6217F">
              <w:rPr>
                <w:lang w:val="en-GB"/>
              </w:rPr>
              <w:t xml:space="preserve"> </w:t>
            </w:r>
            <w:proofErr w:type="spellStart"/>
            <w:r w:rsidR="00D6217F" w:rsidRPr="00D6217F">
              <w:rPr>
                <w:lang w:val="en-GB"/>
              </w:rPr>
              <w:t>tesislerinde</w:t>
            </w:r>
            <w:proofErr w:type="spellEnd"/>
            <w:r w:rsidR="00D6217F" w:rsidRPr="00D6217F">
              <w:rPr>
                <w:lang w:val="en-GB"/>
              </w:rPr>
              <w:t xml:space="preserve"> </w:t>
            </w:r>
            <w:proofErr w:type="spellStart"/>
            <w:r w:rsidR="00D6217F" w:rsidRPr="00D6217F">
              <w:rPr>
                <w:lang w:val="en-GB"/>
              </w:rPr>
              <w:t>harmonikler</w:t>
            </w:r>
            <w:proofErr w:type="spellEnd"/>
            <w:r w:rsidR="00D6217F" w:rsidRPr="00D6217F">
              <w:rPr>
                <w:lang w:val="en-GB"/>
              </w:rPr>
              <w:t xml:space="preserve">, </w:t>
            </w:r>
            <w:proofErr w:type="spellStart"/>
            <w:r w:rsidR="00D6217F" w:rsidRPr="00D6217F">
              <w:rPr>
                <w:lang w:val="en-GB"/>
              </w:rPr>
              <w:t>Birsen</w:t>
            </w:r>
            <w:proofErr w:type="spellEnd"/>
            <w:r w:rsidR="00D6217F" w:rsidRPr="00D6217F">
              <w:rPr>
                <w:lang w:val="en-GB"/>
              </w:rPr>
              <w:t xml:space="preserve"> </w:t>
            </w:r>
            <w:proofErr w:type="spellStart"/>
            <w:r w:rsidR="00D6217F" w:rsidRPr="00D6217F">
              <w:rPr>
                <w:lang w:val="en-GB"/>
              </w:rPr>
              <w:t>Yayınevi</w:t>
            </w:r>
            <w:proofErr w:type="spellEnd"/>
            <w:r w:rsidR="00D6217F" w:rsidRPr="00D6217F">
              <w:rPr>
                <w:lang w:val="en-GB"/>
              </w:rPr>
              <w:t>, 2003.</w:t>
            </w:r>
          </w:p>
          <w:p w:rsidR="00D6217F" w:rsidRPr="00D6217F" w:rsidRDefault="00425087" w:rsidP="00D6217F">
            <w:pPr>
              <w:pBdr>
                <w:top w:val="double" w:sz="4" w:space="1" w:color="auto"/>
              </w:pBdr>
              <w:jc w:val="both"/>
              <w:rPr>
                <w:color w:val="113333"/>
                <w:lang w:eastAsia="tr-TR"/>
              </w:rPr>
            </w:pPr>
            <w:r>
              <w:rPr>
                <w:b/>
                <w:lang w:val="en-GB"/>
              </w:rPr>
              <w:t>9</w:t>
            </w:r>
            <w:r w:rsidR="00D6217F" w:rsidRPr="00D6217F">
              <w:rPr>
                <w:b/>
                <w:lang w:val="en-GB"/>
              </w:rPr>
              <w:t>.</w:t>
            </w:r>
            <w:r w:rsidR="00D6217F" w:rsidRPr="00D6217F">
              <w:rPr>
                <w:lang w:val="en-GB"/>
              </w:rPr>
              <w:t xml:space="preserve"> J. G. Speight, </w:t>
            </w:r>
            <w:r w:rsidR="00D6217F" w:rsidRPr="00D6217F">
              <w:rPr>
                <w:bCs/>
                <w:color w:val="113333"/>
                <w:lang w:eastAsia="tr-TR"/>
              </w:rPr>
              <w:t xml:space="preserve">Handbook of coal analysis </w:t>
            </w:r>
            <w:smartTag w:uri="urn:schemas-microsoft-com:office:smarttags" w:element="place">
              <w:smartTag w:uri="urn:schemas-microsoft-com:office:smarttags" w:element="City">
                <w:r w:rsidR="00D6217F" w:rsidRPr="00D6217F">
                  <w:rPr>
                    <w:color w:val="113333"/>
                    <w:lang w:eastAsia="tr-TR"/>
                  </w:rPr>
                  <w:t>Hoboken</w:t>
                </w:r>
              </w:smartTag>
              <w:r w:rsidR="00D6217F" w:rsidRPr="00D6217F">
                <w:rPr>
                  <w:color w:val="113333"/>
                  <w:lang w:eastAsia="tr-TR"/>
                </w:rPr>
                <w:t xml:space="preserve">, </w:t>
              </w:r>
              <w:smartTag w:uri="urn:schemas-microsoft-com:office:smarttags" w:element="State">
                <w:r w:rsidR="00D6217F" w:rsidRPr="00D6217F">
                  <w:rPr>
                    <w:color w:val="113333"/>
                    <w:lang w:eastAsia="tr-TR"/>
                  </w:rPr>
                  <w:t>N.J.</w:t>
                </w:r>
              </w:smartTag>
            </w:smartTag>
            <w:r w:rsidR="00D6217F" w:rsidRPr="00D6217F">
              <w:rPr>
                <w:color w:val="113333"/>
                <w:lang w:eastAsia="tr-TR"/>
              </w:rPr>
              <w:t xml:space="preserve"> : Wiley-Interscience, c2005</w:t>
            </w:r>
          </w:p>
          <w:p w:rsidR="0001739E" w:rsidRPr="004E0A14" w:rsidRDefault="00425087" w:rsidP="00D6217F">
            <w:pPr>
              <w:rPr>
                <w:b/>
                <w:caps/>
                <w:lang w:val="da-DK"/>
              </w:rPr>
            </w:pPr>
            <w:r>
              <w:rPr>
                <w:b/>
              </w:rPr>
              <w:t>10</w:t>
            </w:r>
            <w:r w:rsidR="00D6217F" w:rsidRPr="00D6217F">
              <w:rPr>
                <w:b/>
              </w:rPr>
              <w:t>.</w:t>
            </w:r>
            <w:r w:rsidR="00D6217F" w:rsidRPr="00D6217F">
              <w:t xml:space="preserve"> O. Kural, Kömür, İstanbul, 1991.</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B63EB9" w:rsidRDefault="009E4F85" w:rsidP="00B63EB9">
            <w:r>
              <w:rPr>
                <w:caps/>
              </w:rPr>
              <w:t>Ö</w:t>
            </w:r>
            <w:r>
              <w:t>ğrenciler</w:t>
            </w:r>
            <w:r w:rsidR="00B63EB9">
              <w:t>e dönem ödevi verilmektedir. Ödevlerin sunumu dönem sonunda yapılmakta ve rapor olarak teslim edilmektedir.</w:t>
            </w:r>
          </w:p>
          <w:p w:rsidR="0082725B" w:rsidRPr="009E4F85" w:rsidRDefault="0082725B" w:rsidP="00B63EB9">
            <w:pPr>
              <w:rPr>
                <w:b/>
                <w:caps/>
              </w:rPr>
            </w:pP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6054A7" w:rsidRDefault="0001577C" w:rsidP="00BA5F4C">
            <w:pPr>
              <w:rPr>
                <w:caps/>
                <w:lang w:val="en-US"/>
              </w:rPr>
            </w:pPr>
            <w:r w:rsidRPr="006054A7">
              <w:rPr>
                <w:lang w:val="en-US"/>
              </w:rPr>
              <w:t xml:space="preserve">Term </w:t>
            </w:r>
            <w:r w:rsidR="00BA5F4C">
              <w:rPr>
                <w:lang w:val="en-US"/>
              </w:rPr>
              <w:t>project</w:t>
            </w:r>
            <w:r w:rsidRPr="006054A7">
              <w:rPr>
                <w:lang w:val="en-US"/>
              </w:rPr>
              <w:t xml:space="preserve"> is </w:t>
            </w:r>
            <w:r w:rsidR="00BA5F4C">
              <w:rPr>
                <w:lang w:val="en-US"/>
              </w:rPr>
              <w:t>assigned</w:t>
            </w:r>
            <w:r w:rsidRPr="006054A7">
              <w:rPr>
                <w:lang w:val="en-US"/>
              </w:rPr>
              <w:t xml:space="preserve"> to the students</w:t>
            </w:r>
            <w:r w:rsidR="00BA5F4C">
              <w:rPr>
                <w:lang w:val="en-US"/>
              </w:rPr>
              <w:t>.</w:t>
            </w:r>
            <w:r w:rsidRPr="006054A7">
              <w:rPr>
                <w:lang w:val="en-US"/>
              </w:rPr>
              <w:t xml:space="preserve"> </w:t>
            </w:r>
            <w:r w:rsidR="00BA5F4C">
              <w:rPr>
                <w:lang w:val="en-US"/>
              </w:rPr>
              <w:t>Project is presented orally and written by the student</w:t>
            </w:r>
            <w:r w:rsidRPr="006054A7">
              <w:rPr>
                <w:lang w:val="en-US"/>
              </w:rPr>
              <w:t xml:space="preserve"> </w:t>
            </w:r>
            <w:r w:rsidR="00BA5F4C">
              <w:rPr>
                <w:lang w:val="en-US"/>
              </w:rPr>
              <w:t xml:space="preserve">teams </w:t>
            </w:r>
            <w:r w:rsidRPr="006054A7">
              <w:rPr>
                <w:lang w:val="en-US"/>
              </w:rPr>
              <w:t xml:space="preserve">at </w:t>
            </w:r>
            <w:r w:rsidR="00BA5F4C">
              <w:rPr>
                <w:lang w:val="en-US"/>
              </w:rPr>
              <w:t>the end of course.</w:t>
            </w:r>
            <w:r w:rsidRPr="006054A7">
              <w:rPr>
                <w:lang w:val="en-US"/>
              </w:rPr>
              <w:t xml:space="preserve"> </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w:t>
            </w:r>
            <w:r w:rsidR="00D6217F">
              <w:rPr>
                <w:b/>
                <w:caps/>
                <w:lang w:val="en-US"/>
              </w:rPr>
              <w:t>5</w:t>
            </w:r>
          </w:p>
          <w:p w:rsidR="009E4F85" w:rsidRPr="002B5911" w:rsidRDefault="009E4F85" w:rsidP="00D6217F">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496726">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D6217F"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D6217F" w:rsidRDefault="00D6217F" w:rsidP="00D6217F">
            <w:pPr>
              <w:jc w:val="center"/>
              <w:rPr>
                <w:b/>
                <w:caps/>
                <w:lang w:val="en-US"/>
              </w:rPr>
            </w:pPr>
            <w:r>
              <w:rPr>
                <w:b/>
                <w:caps/>
                <w:lang w:val="en-US"/>
              </w:rPr>
              <w:t>% 25</w:t>
            </w:r>
          </w:p>
          <w:p w:rsidR="004E6179" w:rsidRPr="00FD0E0B" w:rsidRDefault="004E6179" w:rsidP="00D6217F">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xml:space="preserve">% </w:t>
            </w:r>
            <w:r w:rsidR="00D6217F">
              <w:rPr>
                <w:b/>
                <w:caps/>
                <w:lang w:val="en-US"/>
              </w:rPr>
              <w:t>5</w:t>
            </w:r>
            <w:r>
              <w:rPr>
                <w:b/>
                <w:caps/>
                <w:lang w:val="en-US"/>
              </w:rPr>
              <w:t>0</w:t>
            </w:r>
          </w:p>
          <w:p w:rsidR="009E4F85" w:rsidRPr="002B5911" w:rsidRDefault="009E4F85" w:rsidP="00496726">
            <w:pPr>
              <w:jc w:val="center"/>
              <w:rPr>
                <w:lang w:val="en-US"/>
              </w:rPr>
            </w:pPr>
          </w:p>
        </w:tc>
      </w:tr>
    </w:tbl>
    <w:p w:rsidR="00E11B06" w:rsidRDefault="00E11B06">
      <w:pPr>
        <w:jc w:val="center"/>
        <w:rPr>
          <w:b/>
          <w:caps/>
          <w:sz w:val="28"/>
        </w:rPr>
      </w:pPr>
    </w:p>
    <w:p w:rsidR="00A34FD9" w:rsidRDefault="00A34FD9">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rsidP="0080351B">
      <w:pP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D6217F" w:rsidRDefault="00D6217F" w:rsidP="00496726">
            <w:pPr>
              <w:pStyle w:val="Heading7"/>
              <w:rPr>
                <w:sz w:val="20"/>
                <w:lang w:val="en-US"/>
              </w:rPr>
            </w:pPr>
            <w:r w:rsidRPr="00D6217F">
              <w:rPr>
                <w:sz w:val="20"/>
                <w:lang w:eastAsia="tr-TR"/>
              </w:rPr>
              <w:t>Dünyanın ve Türkiye’nin Genel Enerji Durumu</w:t>
            </w:r>
          </w:p>
        </w:tc>
        <w:tc>
          <w:tcPr>
            <w:tcW w:w="1096" w:type="dxa"/>
            <w:tcBorders>
              <w:top w:val="single" w:sz="18" w:space="0" w:color="auto"/>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D6217F" w:rsidRDefault="00D6217F" w:rsidP="00496726">
            <w:pPr>
              <w:rPr>
                <w:lang w:val="sv-SE"/>
              </w:rPr>
            </w:pPr>
            <w:r w:rsidRPr="00D6217F">
              <w:rPr>
                <w:lang w:eastAsia="tr-TR"/>
              </w:rPr>
              <w:t>Sıvı, katı ve gaz yakıtlar</w:t>
            </w:r>
          </w:p>
        </w:tc>
        <w:tc>
          <w:tcPr>
            <w:tcW w:w="1096" w:type="dxa"/>
            <w:tcBorders>
              <w:left w:val="single" w:sz="12"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D6217F" w:rsidRDefault="00D6217F" w:rsidP="00496726">
            <w:pPr>
              <w:rPr>
                <w:lang w:val="sv-SE"/>
              </w:rPr>
            </w:pPr>
            <w:r w:rsidRPr="00D6217F">
              <w:rPr>
                <w:lang w:eastAsia="tr-TR"/>
              </w:rPr>
              <w:t>Sıvı, katı ve gaz yakıtlarda kalite ölçütleri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D6217F" w:rsidRDefault="00D6217F" w:rsidP="00496726">
            <w:pPr>
              <w:rPr>
                <w:lang w:val="en-US"/>
              </w:rPr>
            </w:pPr>
            <w:r w:rsidRPr="00D6217F">
              <w:rPr>
                <w:lang w:eastAsia="tr-TR"/>
              </w:rPr>
              <w:t>Elektrik enerjisi temel tanımlar ve devre elemanları</w:t>
            </w:r>
          </w:p>
        </w:tc>
        <w:tc>
          <w:tcPr>
            <w:tcW w:w="1096" w:type="dxa"/>
            <w:tcBorders>
              <w:left w:val="single" w:sz="12"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D6217F" w:rsidRDefault="00D6217F" w:rsidP="00496726">
            <w:pPr>
              <w:rPr>
                <w:lang w:val="en-US"/>
              </w:rPr>
            </w:pPr>
            <w:r w:rsidRPr="00D6217F">
              <w:rPr>
                <w:lang w:eastAsia="tr-TR"/>
              </w:rPr>
              <w:t>Bir fazlı ve üç fazlı elektrik sistemleri</w:t>
            </w:r>
          </w:p>
        </w:tc>
        <w:tc>
          <w:tcPr>
            <w:tcW w:w="1096" w:type="dxa"/>
            <w:tcBorders>
              <w:left w:val="single" w:sz="12"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D6217F" w:rsidRDefault="00D6217F" w:rsidP="00496726">
            <w:pPr>
              <w:rPr>
                <w:lang w:val="sv-SE"/>
              </w:rPr>
            </w:pPr>
            <w:r w:rsidRPr="00D6217F">
              <w:rPr>
                <w:lang w:eastAsia="tr-TR"/>
              </w:rPr>
              <w:t>Elektrik e</w:t>
            </w:r>
            <w:r w:rsidRPr="00D6217F">
              <w:t>nerji kalitesi ile ilgili terimler ve tanımlar</w:t>
            </w:r>
          </w:p>
        </w:tc>
        <w:tc>
          <w:tcPr>
            <w:tcW w:w="1096" w:type="dxa"/>
            <w:tcBorders>
              <w:left w:val="single" w:sz="12"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D6217F" w:rsidRDefault="00D6217F" w:rsidP="00496726">
            <w:pPr>
              <w:rPr>
                <w:lang w:val="sv-SE"/>
              </w:rPr>
            </w:pPr>
            <w:r w:rsidRPr="00D6217F">
              <w:rPr>
                <w:lang w:eastAsia="tr-TR"/>
              </w:rPr>
              <w:t>Elektrik e</w:t>
            </w:r>
            <w:r w:rsidRPr="00D6217F">
              <w:t>nerji kalitesi problemlerinin tipleri, kaynakları, etkileri</w:t>
            </w:r>
          </w:p>
        </w:tc>
        <w:tc>
          <w:tcPr>
            <w:tcW w:w="1096" w:type="dxa"/>
            <w:tcBorders>
              <w:left w:val="single" w:sz="12"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D6217F" w:rsidRDefault="00D6217F" w:rsidP="00496726">
            <w:pPr>
              <w:rPr>
                <w:lang w:val="sv-SE"/>
              </w:rPr>
            </w:pPr>
            <w:r w:rsidRPr="00D6217F">
              <w:t>Elektrik enerji kalitesinin iyileştirilmesi</w:t>
            </w:r>
          </w:p>
        </w:tc>
        <w:tc>
          <w:tcPr>
            <w:tcW w:w="1096" w:type="dxa"/>
            <w:tcBorders>
              <w:left w:val="single" w:sz="12"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D6217F" w:rsidRDefault="00D6217F" w:rsidP="00D900CE">
            <w:pPr>
              <w:rPr>
                <w:lang w:val="sv-SE"/>
              </w:rPr>
            </w:pPr>
            <w:r w:rsidRPr="00D6217F">
              <w:rPr>
                <w:lang w:eastAsia="tr-TR"/>
              </w:rPr>
              <w:t>Elektrik e</w:t>
            </w:r>
            <w:r w:rsidRPr="00D6217F">
              <w:t xml:space="preserve">nerji kalitesi ile ilgili standartlar </w:t>
            </w:r>
          </w:p>
        </w:tc>
        <w:tc>
          <w:tcPr>
            <w:tcW w:w="1096" w:type="dxa"/>
            <w:tcBorders>
              <w:left w:val="single" w:sz="12"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D6217F" w:rsidRDefault="00D900CE" w:rsidP="00496726">
            <w:pPr>
              <w:rPr>
                <w:lang w:eastAsia="tr-TR"/>
              </w:rPr>
            </w:pPr>
            <w:r>
              <w:t>E</w:t>
            </w:r>
            <w:r w:rsidRPr="00D6217F">
              <w:t>lektrik enerji kalitesinin ekonomisi</w:t>
            </w:r>
          </w:p>
        </w:tc>
        <w:tc>
          <w:tcPr>
            <w:tcW w:w="1096" w:type="dxa"/>
            <w:tcBorders>
              <w:left w:val="single" w:sz="12"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D6217F" w:rsidRDefault="00D6217F" w:rsidP="00496726">
            <w:r w:rsidRPr="00D6217F">
              <w:t>Sinüsoidal olmayan durumda sistem ve elemanların modellenmesi</w:t>
            </w:r>
          </w:p>
        </w:tc>
        <w:tc>
          <w:tcPr>
            <w:tcW w:w="1096" w:type="dxa"/>
            <w:tcBorders>
              <w:left w:val="single" w:sz="12"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6</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D6217F" w:rsidRDefault="00D6217F" w:rsidP="00496726">
            <w:r w:rsidRPr="00D6217F">
              <w:t>Harmonikli durumda rezonans devreleri</w:t>
            </w:r>
            <w:r w:rsidR="00995411">
              <w:t>, h</w:t>
            </w:r>
            <w:r w:rsidR="00995411" w:rsidRPr="00D6217F">
              <w:t>a</w:t>
            </w:r>
            <w:r w:rsidR="00995411">
              <w:t>rmoniklerin f</w:t>
            </w:r>
            <w:r w:rsidR="00995411" w:rsidRPr="00D6217F">
              <w:t>iltrelenmesi</w:t>
            </w:r>
          </w:p>
        </w:tc>
        <w:tc>
          <w:tcPr>
            <w:tcW w:w="1096" w:type="dxa"/>
            <w:tcBorders>
              <w:left w:val="single" w:sz="12"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6</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D6217F" w:rsidRDefault="00D6217F" w:rsidP="00496726">
            <w:pPr>
              <w:pStyle w:val="Heading7"/>
              <w:rPr>
                <w:sz w:val="20"/>
                <w:lang w:val="sv-SE"/>
              </w:rPr>
            </w:pPr>
            <w:r w:rsidRPr="00D6217F">
              <w:rPr>
                <w:sz w:val="20"/>
              </w:rPr>
              <w:t>Enerji kalitesinin ölçümü ve izlenmesi</w:t>
            </w:r>
          </w:p>
        </w:tc>
        <w:tc>
          <w:tcPr>
            <w:tcW w:w="1096" w:type="dxa"/>
            <w:tcBorders>
              <w:left w:val="single" w:sz="12" w:space="0" w:color="auto"/>
              <w:right w:val="single" w:sz="18" w:space="0" w:color="auto"/>
            </w:tcBorders>
          </w:tcPr>
          <w:p w:rsidR="009E4F85" w:rsidRPr="00F3022A" w:rsidRDefault="00BA5F4C" w:rsidP="00496726">
            <w:pPr>
              <w:pStyle w:val="Heading7"/>
              <w:jc w:val="center"/>
              <w:rPr>
                <w:sz w:val="22"/>
                <w:szCs w:val="22"/>
                <w:lang w:val="en-US"/>
              </w:rPr>
            </w:pPr>
            <w:r>
              <w:rPr>
                <w:sz w:val="22"/>
                <w:szCs w:val="22"/>
                <w:lang w:val="en-US"/>
              </w:rPr>
              <w:t>7</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D6217F" w:rsidRDefault="00D6217F" w:rsidP="00496726">
            <w:pPr>
              <w:rPr>
                <w:lang w:val="sv-SE"/>
              </w:rPr>
            </w:pPr>
            <w:r w:rsidRPr="00D6217F">
              <w:rPr>
                <w:lang w:eastAsia="tr-TR"/>
              </w:rPr>
              <w:t>Öd</w:t>
            </w:r>
            <w:r w:rsidR="006054A7">
              <w:rPr>
                <w:lang w:eastAsia="tr-TR"/>
              </w:rPr>
              <w:t>evlerin sunumu ve değerlendiril</w:t>
            </w:r>
            <w:r w:rsidRPr="00D6217F">
              <w:rPr>
                <w:lang w:eastAsia="tr-TR"/>
              </w:rPr>
              <w:t>mesi</w:t>
            </w:r>
          </w:p>
        </w:tc>
        <w:tc>
          <w:tcPr>
            <w:tcW w:w="1096" w:type="dxa"/>
            <w:tcBorders>
              <w:left w:val="single" w:sz="12" w:space="0" w:color="auto"/>
              <w:bottom w:val="single" w:sz="18" w:space="0" w:color="auto"/>
              <w:right w:val="single" w:sz="18" w:space="0" w:color="auto"/>
            </w:tcBorders>
          </w:tcPr>
          <w:p w:rsidR="009E4F85" w:rsidRPr="00F3022A" w:rsidRDefault="00BA5F4C" w:rsidP="00496726">
            <w:pPr>
              <w:jc w:val="center"/>
              <w:rPr>
                <w:sz w:val="22"/>
                <w:szCs w:val="22"/>
                <w:lang w:val="en-US"/>
              </w:rPr>
            </w:pPr>
            <w:r>
              <w:rPr>
                <w:sz w:val="22"/>
                <w:szCs w:val="22"/>
                <w:lang w:val="en-US"/>
              </w:rPr>
              <w:t>2-7</w:t>
            </w:r>
          </w:p>
        </w:tc>
      </w:tr>
    </w:tbl>
    <w:p w:rsidR="00905631" w:rsidRDefault="00905631">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995411" w:rsidRPr="00F3022A">
        <w:tc>
          <w:tcPr>
            <w:tcW w:w="959" w:type="dxa"/>
            <w:tcBorders>
              <w:top w:val="single" w:sz="18" w:space="0" w:color="auto"/>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995411" w:rsidRPr="00BB3899" w:rsidRDefault="00995411" w:rsidP="00BB3899">
            <w:pPr>
              <w:overflowPunct/>
              <w:autoSpaceDE/>
              <w:autoSpaceDN/>
              <w:adjustRightInd/>
              <w:textAlignment w:val="auto"/>
              <w:rPr>
                <w:color w:val="888888"/>
                <w:lang w:eastAsia="tr-TR"/>
              </w:rPr>
            </w:pPr>
            <w:r w:rsidRPr="00BB3899">
              <w:rPr>
                <w:color w:val="000000"/>
                <w:lang w:val="en" w:eastAsia="tr-TR"/>
              </w:rPr>
              <w:t>General energy situation of the world and Turkey</w:t>
            </w:r>
          </w:p>
        </w:tc>
        <w:tc>
          <w:tcPr>
            <w:tcW w:w="1238" w:type="dxa"/>
            <w:tcBorders>
              <w:top w:val="single" w:sz="18" w:space="0" w:color="auto"/>
              <w:left w:val="single" w:sz="12" w:space="0" w:color="auto"/>
              <w:right w:val="single" w:sz="18" w:space="0" w:color="auto"/>
            </w:tcBorders>
          </w:tcPr>
          <w:p w:rsidR="00995411" w:rsidRPr="00F3022A" w:rsidRDefault="00995411" w:rsidP="0074290B">
            <w:pPr>
              <w:pStyle w:val="Heading7"/>
              <w:jc w:val="center"/>
              <w:rPr>
                <w:sz w:val="22"/>
                <w:szCs w:val="22"/>
                <w:lang w:val="en-US"/>
              </w:rPr>
            </w:pPr>
            <w:r>
              <w:rPr>
                <w:sz w:val="22"/>
                <w:szCs w:val="22"/>
                <w:lang w:val="en-US"/>
              </w:rPr>
              <w:t>1</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995411" w:rsidRPr="00BB3899" w:rsidRDefault="00995411" w:rsidP="00496726">
            <w:pPr>
              <w:rPr>
                <w:lang w:val="en-US"/>
              </w:rPr>
            </w:pPr>
            <w:r w:rsidRPr="00BB3899">
              <w:rPr>
                <w:color w:val="000000"/>
                <w:lang w:val="en" w:eastAsia="tr-TR"/>
              </w:rPr>
              <w:t>Liquid, solid and gaseous fuels</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2</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995411" w:rsidRPr="00BB3899" w:rsidRDefault="00995411" w:rsidP="00995411">
            <w:pPr>
              <w:rPr>
                <w:lang w:val="en-US"/>
              </w:rPr>
            </w:pPr>
            <w:r>
              <w:rPr>
                <w:color w:val="000000"/>
                <w:lang w:val="en" w:eastAsia="tr-TR"/>
              </w:rPr>
              <w:t>Q</w:t>
            </w:r>
            <w:r w:rsidRPr="00BB3899">
              <w:rPr>
                <w:color w:val="000000"/>
                <w:lang w:val="en" w:eastAsia="tr-TR"/>
              </w:rPr>
              <w:t xml:space="preserve">uality criteria </w:t>
            </w:r>
            <w:r>
              <w:rPr>
                <w:color w:val="000000"/>
                <w:lang w:val="en" w:eastAsia="tr-TR"/>
              </w:rPr>
              <w:t>of l</w:t>
            </w:r>
            <w:r w:rsidRPr="00BB3899">
              <w:rPr>
                <w:color w:val="000000"/>
                <w:lang w:val="en" w:eastAsia="tr-TR"/>
              </w:rPr>
              <w:t xml:space="preserve">iquid, solid and gaseous fuels </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2</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995411" w:rsidRPr="00BB3899" w:rsidRDefault="00995411" w:rsidP="00496726">
            <w:pPr>
              <w:rPr>
                <w:lang w:val="en-US"/>
              </w:rPr>
            </w:pPr>
            <w:r w:rsidRPr="00BB3899">
              <w:rPr>
                <w:color w:val="000000"/>
                <w:lang w:val="en" w:eastAsia="tr-TR"/>
              </w:rPr>
              <w:t>Electrical power circuit elements and basic definitions</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3</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995411" w:rsidRPr="00BB3899" w:rsidRDefault="00995411" w:rsidP="00496726">
            <w:pPr>
              <w:rPr>
                <w:lang w:val="en-US"/>
              </w:rPr>
            </w:pPr>
            <w:r w:rsidRPr="00BB3899">
              <w:rPr>
                <w:color w:val="000000"/>
                <w:lang w:val="en" w:eastAsia="tr-TR"/>
              </w:rPr>
              <w:t>One-phase and three phase electrical systems</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3</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995411" w:rsidRPr="00BB3899" w:rsidRDefault="00995411" w:rsidP="00496726">
            <w:pPr>
              <w:rPr>
                <w:lang w:val="en-US"/>
              </w:rPr>
            </w:pPr>
            <w:r w:rsidRPr="00BB3899">
              <w:rPr>
                <w:color w:val="000000"/>
                <w:lang w:val="en" w:eastAsia="tr-TR"/>
              </w:rPr>
              <w:t>Terms and definitions related to power quality</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4</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995411" w:rsidRPr="00BB3899" w:rsidRDefault="00995411" w:rsidP="00BB3899">
            <w:pPr>
              <w:rPr>
                <w:lang w:val="en-US"/>
              </w:rPr>
            </w:pPr>
            <w:r w:rsidRPr="00BB3899">
              <w:rPr>
                <w:color w:val="000000"/>
                <w:lang w:val="en" w:eastAsia="tr-TR"/>
              </w:rPr>
              <w:t>Types of electric power quality problems, sources, effects</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4</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995411" w:rsidRPr="00BB3899" w:rsidRDefault="00995411" w:rsidP="00995411">
            <w:pPr>
              <w:rPr>
                <w:lang w:val="en-US"/>
              </w:rPr>
            </w:pPr>
            <w:r w:rsidRPr="00BB3899">
              <w:rPr>
                <w:color w:val="000000"/>
                <w:lang w:val="en" w:eastAsia="tr-TR"/>
              </w:rPr>
              <w:t>Improv</w:t>
            </w:r>
            <w:r>
              <w:rPr>
                <w:color w:val="000000"/>
                <w:lang w:val="en" w:eastAsia="tr-TR"/>
              </w:rPr>
              <w:t>ement</w:t>
            </w:r>
            <w:r w:rsidRPr="00BB3899">
              <w:rPr>
                <w:color w:val="000000"/>
                <w:lang w:val="en" w:eastAsia="tr-TR"/>
              </w:rPr>
              <w:t xml:space="preserve"> the quality of electrical energy</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4</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995411" w:rsidRPr="00BB3899" w:rsidRDefault="00995411" w:rsidP="00BB3899">
            <w:pPr>
              <w:rPr>
                <w:lang w:val="en-US"/>
              </w:rPr>
            </w:pPr>
            <w:r w:rsidRPr="00BB3899">
              <w:rPr>
                <w:color w:val="000000"/>
                <w:lang w:val="en" w:eastAsia="tr-TR"/>
              </w:rPr>
              <w:t xml:space="preserve">Electrical power quality standards </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5</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995411" w:rsidRPr="00BB3899" w:rsidRDefault="00995411" w:rsidP="00995411">
            <w:pPr>
              <w:rPr>
                <w:lang w:val="en-US"/>
              </w:rPr>
            </w:pPr>
            <w:r>
              <w:rPr>
                <w:color w:val="000000"/>
                <w:lang w:val="en" w:eastAsia="tr-TR"/>
              </w:rPr>
              <w:t>Economics of e</w:t>
            </w:r>
            <w:r w:rsidRPr="00BB3899">
              <w:rPr>
                <w:color w:val="000000"/>
                <w:lang w:val="en" w:eastAsia="tr-TR"/>
              </w:rPr>
              <w:t>lectrical power quality</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5</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995411" w:rsidRPr="00BB3899" w:rsidRDefault="00995411" w:rsidP="00BB3899">
            <w:pPr>
              <w:rPr>
                <w:lang w:val="en-US"/>
              </w:rPr>
            </w:pPr>
            <w:r>
              <w:rPr>
                <w:color w:val="000000"/>
                <w:lang w:val="en" w:eastAsia="tr-TR"/>
              </w:rPr>
              <w:t xml:space="preserve">Modelling of network and components under </w:t>
            </w:r>
            <w:proofErr w:type="spellStart"/>
            <w:r>
              <w:rPr>
                <w:color w:val="000000"/>
                <w:lang w:val="en" w:eastAsia="tr-TR"/>
              </w:rPr>
              <w:t>nonsinusoidal</w:t>
            </w:r>
            <w:proofErr w:type="spellEnd"/>
            <w:r>
              <w:rPr>
                <w:color w:val="000000"/>
                <w:lang w:val="en" w:eastAsia="tr-TR"/>
              </w:rPr>
              <w:t xml:space="preserve"> condition</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6</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995411" w:rsidRPr="00BB3899" w:rsidRDefault="00995411" w:rsidP="00995411">
            <w:pPr>
              <w:rPr>
                <w:lang w:val="en-US"/>
              </w:rPr>
            </w:pPr>
            <w:r w:rsidRPr="00BB3899">
              <w:rPr>
                <w:color w:val="000000"/>
                <w:lang w:val="en" w:eastAsia="tr-TR"/>
              </w:rPr>
              <w:t>Harmonic resonance circuits</w:t>
            </w:r>
            <w:r>
              <w:rPr>
                <w:color w:val="000000"/>
                <w:lang w:val="en" w:eastAsia="tr-TR"/>
              </w:rPr>
              <w:t xml:space="preserve"> and h</w:t>
            </w:r>
            <w:r w:rsidRPr="00BB3899">
              <w:rPr>
                <w:color w:val="000000"/>
                <w:lang w:val="en" w:eastAsia="tr-TR"/>
              </w:rPr>
              <w:t>armonic filtration,</w:t>
            </w:r>
          </w:p>
        </w:tc>
        <w:tc>
          <w:tcPr>
            <w:tcW w:w="1238" w:type="dxa"/>
            <w:tcBorders>
              <w:left w:val="single" w:sz="12"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6</w:t>
            </w:r>
          </w:p>
        </w:tc>
      </w:tr>
      <w:tr w:rsidR="00995411" w:rsidRPr="00F3022A">
        <w:tc>
          <w:tcPr>
            <w:tcW w:w="959" w:type="dxa"/>
            <w:tcBorders>
              <w:left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995411" w:rsidRPr="00BB3899" w:rsidRDefault="00995411" w:rsidP="00BB3899">
            <w:pPr>
              <w:pStyle w:val="Heading7"/>
              <w:rPr>
                <w:sz w:val="20"/>
                <w:lang w:val="en-US"/>
              </w:rPr>
            </w:pPr>
            <w:r>
              <w:rPr>
                <w:color w:val="000000"/>
                <w:sz w:val="20"/>
                <w:lang w:val="en" w:eastAsia="tr-TR"/>
              </w:rPr>
              <w:t>M</w:t>
            </w:r>
            <w:r w:rsidRPr="00BB3899">
              <w:rPr>
                <w:color w:val="000000"/>
                <w:sz w:val="20"/>
                <w:lang w:val="en" w:eastAsia="tr-TR"/>
              </w:rPr>
              <w:t>easurement and monitoring of the electrical power quality</w:t>
            </w:r>
          </w:p>
        </w:tc>
        <w:tc>
          <w:tcPr>
            <w:tcW w:w="1238" w:type="dxa"/>
            <w:tcBorders>
              <w:left w:val="single" w:sz="12" w:space="0" w:color="auto"/>
              <w:right w:val="single" w:sz="18" w:space="0" w:color="auto"/>
            </w:tcBorders>
          </w:tcPr>
          <w:p w:rsidR="00995411" w:rsidRPr="00F3022A" w:rsidRDefault="00995411" w:rsidP="0074290B">
            <w:pPr>
              <w:pStyle w:val="Heading7"/>
              <w:jc w:val="center"/>
              <w:rPr>
                <w:sz w:val="22"/>
                <w:szCs w:val="22"/>
                <w:lang w:val="en-US"/>
              </w:rPr>
            </w:pPr>
            <w:r>
              <w:rPr>
                <w:sz w:val="22"/>
                <w:szCs w:val="22"/>
                <w:lang w:val="en-US"/>
              </w:rPr>
              <w:t>7</w:t>
            </w:r>
          </w:p>
        </w:tc>
      </w:tr>
      <w:tr w:rsidR="00995411" w:rsidRPr="00F3022A">
        <w:tc>
          <w:tcPr>
            <w:tcW w:w="959" w:type="dxa"/>
            <w:tcBorders>
              <w:left w:val="single" w:sz="18" w:space="0" w:color="auto"/>
              <w:bottom w:val="single" w:sz="18" w:space="0" w:color="auto"/>
              <w:right w:val="single" w:sz="18" w:space="0" w:color="auto"/>
            </w:tcBorders>
          </w:tcPr>
          <w:p w:rsidR="00995411" w:rsidRPr="00F3022A" w:rsidRDefault="00995411"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995411" w:rsidRPr="00BB3899" w:rsidRDefault="00995411" w:rsidP="00BB3899">
            <w:pPr>
              <w:rPr>
                <w:lang w:val="en-US"/>
              </w:rPr>
            </w:pPr>
            <w:r w:rsidRPr="00BB3899">
              <w:rPr>
                <w:color w:val="000000"/>
                <w:lang w:val="en" w:eastAsia="tr-TR"/>
              </w:rPr>
              <w:t>Homework presentation and evaluation</w:t>
            </w:r>
          </w:p>
        </w:tc>
        <w:tc>
          <w:tcPr>
            <w:tcW w:w="1238" w:type="dxa"/>
            <w:tcBorders>
              <w:left w:val="single" w:sz="12" w:space="0" w:color="auto"/>
              <w:bottom w:val="single" w:sz="18" w:space="0" w:color="auto"/>
              <w:right w:val="single" w:sz="18" w:space="0" w:color="auto"/>
            </w:tcBorders>
          </w:tcPr>
          <w:p w:rsidR="00995411" w:rsidRPr="00F3022A" w:rsidRDefault="00995411" w:rsidP="0074290B">
            <w:pPr>
              <w:jc w:val="center"/>
              <w:rPr>
                <w:sz w:val="22"/>
                <w:szCs w:val="22"/>
                <w:lang w:val="en-US"/>
              </w:rPr>
            </w:pPr>
            <w:r>
              <w:rPr>
                <w:sz w:val="22"/>
                <w:szCs w:val="22"/>
                <w:lang w:val="en-US"/>
              </w:rPr>
              <w:t>2-7</w:t>
            </w:r>
          </w:p>
        </w:tc>
      </w:tr>
    </w:tbl>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762628" w:rsidRDefault="00762628" w:rsidP="00762628">
      <w:pPr>
        <w:pStyle w:val="Heading2"/>
        <w:rPr>
          <w:rFonts w:ascii="Cambria" w:hAnsi="Cambria"/>
          <w:color w:val="4F81BD"/>
          <w:szCs w:val="28"/>
        </w:rPr>
      </w:pPr>
    </w:p>
    <w:p w:rsidR="0080351B" w:rsidRDefault="0080351B" w:rsidP="00762628">
      <w:pPr>
        <w:pStyle w:val="Heading2"/>
        <w:rPr>
          <w:sz w:val="24"/>
          <w:szCs w:val="24"/>
        </w:rPr>
      </w:pPr>
    </w:p>
    <w:p w:rsidR="00762628" w:rsidRPr="00EB2735" w:rsidRDefault="00762628" w:rsidP="00762628">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762628" w:rsidRPr="00F54B8A" w:rsidTr="00425087">
        <w:trPr>
          <w:trHeight w:val="268"/>
        </w:trPr>
        <w:tc>
          <w:tcPr>
            <w:tcW w:w="738" w:type="dxa"/>
            <w:vMerge w:val="restart"/>
            <w:tcBorders>
              <w:top w:val="single" w:sz="18" w:space="0" w:color="auto"/>
              <w:left w:val="single" w:sz="18" w:space="0" w:color="auto"/>
              <w:right w:val="single" w:sz="18" w:space="0" w:color="auto"/>
            </w:tcBorders>
          </w:tcPr>
          <w:p w:rsidR="00762628" w:rsidRPr="00F54B8A" w:rsidRDefault="00762628" w:rsidP="00425087">
            <w:pPr>
              <w:jc w:val="center"/>
            </w:pPr>
          </w:p>
        </w:tc>
        <w:tc>
          <w:tcPr>
            <w:tcW w:w="8114" w:type="dxa"/>
            <w:vMerge w:val="restart"/>
            <w:tcBorders>
              <w:top w:val="single" w:sz="18" w:space="0" w:color="auto"/>
              <w:left w:val="single" w:sz="18" w:space="0" w:color="auto"/>
              <w:right w:val="single" w:sz="18" w:space="0" w:color="auto"/>
            </w:tcBorders>
          </w:tcPr>
          <w:p w:rsidR="00762628" w:rsidRDefault="00762628" w:rsidP="00425087">
            <w:pPr>
              <w:jc w:val="center"/>
              <w:rPr>
                <w:b/>
              </w:rPr>
            </w:pPr>
          </w:p>
          <w:p w:rsidR="00762628" w:rsidRPr="00F54B8A" w:rsidRDefault="00762628" w:rsidP="00425087">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762628" w:rsidRPr="00F54B8A" w:rsidRDefault="00762628" w:rsidP="00425087">
            <w:pPr>
              <w:jc w:val="center"/>
              <w:rPr>
                <w:b/>
              </w:rPr>
            </w:pPr>
            <w:r w:rsidRPr="00F54B8A">
              <w:rPr>
                <w:b/>
              </w:rPr>
              <w:t>Katkı Seviyesi</w:t>
            </w:r>
          </w:p>
        </w:tc>
      </w:tr>
      <w:tr w:rsidR="00762628" w:rsidRPr="00F54B8A" w:rsidTr="00425087">
        <w:trPr>
          <w:trHeight w:val="258"/>
        </w:trPr>
        <w:tc>
          <w:tcPr>
            <w:tcW w:w="738" w:type="dxa"/>
            <w:vMerge/>
            <w:tcBorders>
              <w:left w:val="single" w:sz="18" w:space="0" w:color="auto"/>
              <w:bottom w:val="single" w:sz="18" w:space="0" w:color="auto"/>
              <w:right w:val="single" w:sz="18" w:space="0" w:color="auto"/>
            </w:tcBorders>
          </w:tcPr>
          <w:p w:rsidR="00762628" w:rsidRPr="00F54B8A" w:rsidRDefault="00762628" w:rsidP="00425087">
            <w:pPr>
              <w:jc w:val="center"/>
            </w:pPr>
          </w:p>
        </w:tc>
        <w:tc>
          <w:tcPr>
            <w:tcW w:w="8114" w:type="dxa"/>
            <w:vMerge/>
            <w:tcBorders>
              <w:left w:val="single" w:sz="18" w:space="0" w:color="auto"/>
              <w:bottom w:val="single" w:sz="18" w:space="0" w:color="auto"/>
              <w:right w:val="single" w:sz="18" w:space="0" w:color="auto"/>
            </w:tcBorders>
          </w:tcPr>
          <w:p w:rsidR="00762628" w:rsidRPr="00F54B8A" w:rsidRDefault="00762628" w:rsidP="00425087">
            <w:pPr>
              <w:jc w:val="center"/>
              <w:rPr>
                <w:b/>
              </w:rPr>
            </w:pPr>
          </w:p>
        </w:tc>
        <w:tc>
          <w:tcPr>
            <w:tcW w:w="425" w:type="dxa"/>
            <w:tcBorders>
              <w:top w:val="single" w:sz="12" w:space="0" w:color="auto"/>
              <w:left w:val="single" w:sz="18" w:space="0" w:color="auto"/>
              <w:bottom w:val="single" w:sz="18" w:space="0" w:color="auto"/>
            </w:tcBorders>
          </w:tcPr>
          <w:p w:rsidR="00762628" w:rsidRPr="00F54B8A" w:rsidRDefault="00762628" w:rsidP="00425087">
            <w:pPr>
              <w:jc w:val="center"/>
              <w:rPr>
                <w:b/>
              </w:rPr>
            </w:pPr>
            <w:r w:rsidRPr="00F54B8A">
              <w:rPr>
                <w:b/>
              </w:rPr>
              <w:t>1</w:t>
            </w:r>
          </w:p>
        </w:tc>
        <w:tc>
          <w:tcPr>
            <w:tcW w:w="425" w:type="dxa"/>
            <w:tcBorders>
              <w:top w:val="single" w:sz="12" w:space="0" w:color="auto"/>
              <w:bottom w:val="single" w:sz="18" w:space="0" w:color="auto"/>
            </w:tcBorders>
          </w:tcPr>
          <w:p w:rsidR="00762628" w:rsidRPr="00F54B8A" w:rsidRDefault="00762628" w:rsidP="00425087">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762628" w:rsidRPr="00F54B8A" w:rsidRDefault="00762628" w:rsidP="00425087">
            <w:pPr>
              <w:jc w:val="center"/>
              <w:rPr>
                <w:b/>
              </w:rPr>
            </w:pPr>
            <w:r w:rsidRPr="00F54B8A">
              <w:rPr>
                <w:b/>
              </w:rPr>
              <w:t>3</w:t>
            </w:r>
          </w:p>
        </w:tc>
      </w:tr>
      <w:tr w:rsidR="00762628" w:rsidRPr="00E01D3F" w:rsidTr="00425087">
        <w:tc>
          <w:tcPr>
            <w:tcW w:w="738" w:type="dxa"/>
            <w:tcBorders>
              <w:top w:val="single" w:sz="18" w:space="0" w:color="auto"/>
              <w:left w:val="single" w:sz="18" w:space="0" w:color="auto"/>
              <w:right w:val="single" w:sz="18" w:space="0" w:color="auto"/>
            </w:tcBorders>
          </w:tcPr>
          <w:p w:rsidR="00762628" w:rsidRPr="00A54687" w:rsidRDefault="00762628" w:rsidP="00425087">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762628" w:rsidRPr="00E01D3F" w:rsidRDefault="00762628" w:rsidP="00425087">
            <w:r w:rsidRPr="00E01D3F">
              <w:t>Lisans düzeyi yeterliliklerine dayalı olarak,</w:t>
            </w:r>
            <w:r w:rsidRPr="00E01D3F">
              <w:rPr>
                <w:bCs/>
                <w:iCs/>
                <w:color w:val="000000"/>
              </w:rPr>
              <w:t xml:space="preserve"> </w:t>
            </w:r>
            <w:r w:rsidR="00A34FD9">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762628" w:rsidRPr="00E01D3F" w:rsidRDefault="00762628" w:rsidP="00425087">
            <w:pPr>
              <w:jc w:val="both"/>
            </w:pPr>
          </w:p>
        </w:tc>
        <w:tc>
          <w:tcPr>
            <w:tcW w:w="425" w:type="dxa"/>
            <w:tcBorders>
              <w:top w:val="single" w:sz="18" w:space="0" w:color="auto"/>
            </w:tcBorders>
          </w:tcPr>
          <w:p w:rsidR="00762628" w:rsidRPr="00E01D3F" w:rsidRDefault="00762628" w:rsidP="00425087">
            <w:pPr>
              <w:jc w:val="both"/>
            </w:pPr>
          </w:p>
        </w:tc>
        <w:tc>
          <w:tcPr>
            <w:tcW w:w="426" w:type="dxa"/>
            <w:tcBorders>
              <w:top w:val="single" w:sz="18" w:space="0" w:color="auto"/>
              <w:right w:val="single" w:sz="18" w:space="0" w:color="auto"/>
            </w:tcBorders>
          </w:tcPr>
          <w:p w:rsidR="00762628" w:rsidRPr="00E01D3F" w:rsidRDefault="0080351B" w:rsidP="00425087">
            <w:pPr>
              <w:jc w:val="both"/>
            </w:pPr>
            <w:r>
              <w:t>+</w:t>
            </w:r>
          </w:p>
        </w:tc>
      </w:tr>
      <w:tr w:rsidR="00762628" w:rsidRPr="00E01D3F" w:rsidTr="00425087">
        <w:tc>
          <w:tcPr>
            <w:tcW w:w="738" w:type="dxa"/>
            <w:tcBorders>
              <w:left w:val="single" w:sz="18" w:space="0" w:color="auto"/>
              <w:right w:val="single" w:sz="18" w:space="0" w:color="auto"/>
            </w:tcBorders>
          </w:tcPr>
          <w:p w:rsidR="00762628" w:rsidRPr="00A54687" w:rsidRDefault="00762628" w:rsidP="00425087">
            <w:pPr>
              <w:jc w:val="center"/>
              <w:rPr>
                <w:b/>
              </w:rPr>
            </w:pPr>
            <w:r w:rsidRPr="00A54687">
              <w:rPr>
                <w:b/>
              </w:rPr>
              <w:t>ii.</w:t>
            </w:r>
          </w:p>
        </w:tc>
        <w:tc>
          <w:tcPr>
            <w:tcW w:w="8114" w:type="dxa"/>
            <w:tcBorders>
              <w:left w:val="single" w:sz="18" w:space="0" w:color="auto"/>
              <w:right w:val="single" w:sz="18" w:space="0" w:color="auto"/>
            </w:tcBorders>
          </w:tcPr>
          <w:p w:rsidR="00762628" w:rsidRPr="00E01D3F" w:rsidRDefault="00A34FD9" w:rsidP="00A34FD9">
            <w:r>
              <w:t>Enerji a</w:t>
            </w:r>
            <w:r w:rsidR="00762628" w:rsidRPr="00E01D3F">
              <w:t xml:space="preserve">lanında edindiği uzmanlık düzeyindeki </w:t>
            </w:r>
            <w:r w:rsidR="00762628" w:rsidRPr="00E01D3F">
              <w:rPr>
                <w:color w:val="000000"/>
              </w:rPr>
              <w:t>kuramsal ve uygulamalı</w:t>
            </w:r>
            <w:r w:rsidR="00762628" w:rsidRPr="00E01D3F">
              <w:t xml:space="preserve"> bilgileri kullanabilme, </w:t>
            </w:r>
            <w:r w:rsidR="00762628" w:rsidRPr="00E01D3F">
              <w:rPr>
                <w:color w:val="000000"/>
              </w:rPr>
              <w:t>farklı disiplin alanlarından gelen bilgilerle bütünleştirip yorumlayarak yeni bilgiler oluşturabilme</w:t>
            </w:r>
            <w:r w:rsidR="00762628" w:rsidRPr="00E01D3F">
              <w:t xml:space="preserve"> ve karşılaşılan sorunları araştırma yöntemlerini kullanarak çözümleyebilme (</w:t>
            </w:r>
            <w:r w:rsidR="00762628" w:rsidRPr="00E01D3F">
              <w:rPr>
                <w:i/>
              </w:rPr>
              <w:t>beceri</w:t>
            </w:r>
            <w:r w:rsidR="00762628" w:rsidRPr="00E01D3F">
              <w:t>).</w:t>
            </w:r>
          </w:p>
        </w:tc>
        <w:tc>
          <w:tcPr>
            <w:tcW w:w="425" w:type="dxa"/>
            <w:tcBorders>
              <w:left w:val="single" w:sz="18" w:space="0" w:color="auto"/>
            </w:tcBorders>
          </w:tcPr>
          <w:p w:rsidR="00762628" w:rsidRPr="00E01D3F" w:rsidRDefault="00762628" w:rsidP="00425087">
            <w:pPr>
              <w:jc w:val="both"/>
            </w:pPr>
          </w:p>
        </w:tc>
        <w:tc>
          <w:tcPr>
            <w:tcW w:w="425" w:type="dxa"/>
          </w:tcPr>
          <w:p w:rsidR="00762628" w:rsidRPr="00E01D3F" w:rsidRDefault="00762628" w:rsidP="00425087">
            <w:pPr>
              <w:jc w:val="both"/>
            </w:pPr>
          </w:p>
        </w:tc>
        <w:tc>
          <w:tcPr>
            <w:tcW w:w="426" w:type="dxa"/>
            <w:tcBorders>
              <w:right w:val="single" w:sz="18" w:space="0" w:color="auto"/>
            </w:tcBorders>
          </w:tcPr>
          <w:p w:rsidR="00762628" w:rsidRPr="00E01D3F" w:rsidRDefault="0080351B" w:rsidP="00425087">
            <w:pPr>
              <w:jc w:val="both"/>
              <w:rPr>
                <w:b/>
                <w:bCs/>
              </w:rPr>
            </w:pPr>
            <w:r>
              <w:rPr>
                <w:b/>
                <w:bCs/>
              </w:rPr>
              <w:t>+</w:t>
            </w:r>
          </w:p>
        </w:tc>
      </w:tr>
      <w:tr w:rsidR="00762628" w:rsidRPr="00E01D3F" w:rsidTr="00425087">
        <w:tc>
          <w:tcPr>
            <w:tcW w:w="738" w:type="dxa"/>
            <w:tcBorders>
              <w:left w:val="single" w:sz="18" w:space="0" w:color="auto"/>
              <w:right w:val="single" w:sz="18" w:space="0" w:color="auto"/>
            </w:tcBorders>
          </w:tcPr>
          <w:p w:rsidR="00762628" w:rsidRPr="00A54687" w:rsidRDefault="00762628" w:rsidP="00425087">
            <w:pPr>
              <w:jc w:val="center"/>
              <w:rPr>
                <w:b/>
              </w:rPr>
            </w:pPr>
            <w:r w:rsidRPr="00A54687">
              <w:rPr>
                <w:b/>
              </w:rPr>
              <w:t>iii.</w:t>
            </w:r>
          </w:p>
        </w:tc>
        <w:tc>
          <w:tcPr>
            <w:tcW w:w="8114" w:type="dxa"/>
            <w:tcBorders>
              <w:left w:val="single" w:sz="18" w:space="0" w:color="auto"/>
              <w:right w:val="single" w:sz="18" w:space="0" w:color="auto"/>
            </w:tcBorders>
          </w:tcPr>
          <w:p w:rsidR="00762628" w:rsidRPr="00E01D3F" w:rsidRDefault="00A34FD9" w:rsidP="00A34FD9">
            <w:r>
              <w:t>Enerji a</w:t>
            </w:r>
            <w:r w:rsidR="00762628"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762628" w:rsidRPr="00E01D3F">
              <w:rPr>
                <w:i/>
              </w:rPr>
              <w:t>(Bağımsız Çalışabilme, Sorumluluk Alabilme ve Öğrenme Yetkinliği).</w:t>
            </w:r>
          </w:p>
        </w:tc>
        <w:tc>
          <w:tcPr>
            <w:tcW w:w="425" w:type="dxa"/>
            <w:tcBorders>
              <w:left w:val="single" w:sz="18" w:space="0" w:color="auto"/>
            </w:tcBorders>
          </w:tcPr>
          <w:p w:rsidR="00762628" w:rsidRPr="00E01D3F" w:rsidRDefault="00762628" w:rsidP="00425087">
            <w:pPr>
              <w:jc w:val="both"/>
            </w:pPr>
          </w:p>
        </w:tc>
        <w:tc>
          <w:tcPr>
            <w:tcW w:w="425" w:type="dxa"/>
          </w:tcPr>
          <w:p w:rsidR="00762628" w:rsidRPr="00E01D3F" w:rsidRDefault="0080351B" w:rsidP="00425087">
            <w:pPr>
              <w:jc w:val="both"/>
            </w:pPr>
            <w:r>
              <w:t>+</w:t>
            </w:r>
          </w:p>
        </w:tc>
        <w:tc>
          <w:tcPr>
            <w:tcW w:w="426" w:type="dxa"/>
            <w:tcBorders>
              <w:right w:val="single" w:sz="18" w:space="0" w:color="auto"/>
            </w:tcBorders>
          </w:tcPr>
          <w:p w:rsidR="00762628" w:rsidRPr="00E01D3F" w:rsidRDefault="00762628" w:rsidP="00425087">
            <w:pPr>
              <w:jc w:val="both"/>
            </w:pPr>
          </w:p>
        </w:tc>
      </w:tr>
      <w:tr w:rsidR="00762628" w:rsidRPr="00E01D3F" w:rsidTr="00425087">
        <w:tc>
          <w:tcPr>
            <w:tcW w:w="738" w:type="dxa"/>
            <w:tcBorders>
              <w:left w:val="single" w:sz="18" w:space="0" w:color="auto"/>
              <w:right w:val="single" w:sz="18" w:space="0" w:color="auto"/>
            </w:tcBorders>
          </w:tcPr>
          <w:p w:rsidR="00762628" w:rsidRPr="00A54687" w:rsidRDefault="00762628" w:rsidP="00425087">
            <w:pPr>
              <w:jc w:val="center"/>
              <w:rPr>
                <w:b/>
              </w:rPr>
            </w:pPr>
            <w:r w:rsidRPr="00A54687">
              <w:rPr>
                <w:b/>
              </w:rPr>
              <w:t>iv.</w:t>
            </w:r>
          </w:p>
        </w:tc>
        <w:tc>
          <w:tcPr>
            <w:tcW w:w="8114" w:type="dxa"/>
            <w:tcBorders>
              <w:left w:val="single" w:sz="18" w:space="0" w:color="auto"/>
              <w:right w:val="single" w:sz="18" w:space="0" w:color="auto"/>
            </w:tcBorders>
          </w:tcPr>
          <w:p w:rsidR="00762628" w:rsidRPr="00E01D3F" w:rsidRDefault="00A34FD9" w:rsidP="00A34FD9">
            <w:r>
              <w:t>Enerji a</w:t>
            </w:r>
            <w:r w:rsidR="00762628"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762628" w:rsidRPr="00E01D3F">
              <w:rPr>
                <w:i/>
              </w:rPr>
              <w:t>, sözlü ve görsel olarak sistemli biçimde aktarabilme (İletişim ve Sosyal Yetkinlik).</w:t>
            </w:r>
          </w:p>
        </w:tc>
        <w:tc>
          <w:tcPr>
            <w:tcW w:w="425" w:type="dxa"/>
            <w:tcBorders>
              <w:left w:val="single" w:sz="18" w:space="0" w:color="auto"/>
            </w:tcBorders>
          </w:tcPr>
          <w:p w:rsidR="00762628" w:rsidRPr="00E01D3F" w:rsidRDefault="00762628" w:rsidP="00425087">
            <w:pPr>
              <w:jc w:val="both"/>
            </w:pPr>
          </w:p>
        </w:tc>
        <w:tc>
          <w:tcPr>
            <w:tcW w:w="425" w:type="dxa"/>
          </w:tcPr>
          <w:p w:rsidR="00762628" w:rsidRPr="00E01D3F" w:rsidRDefault="0080351B" w:rsidP="00425087">
            <w:pPr>
              <w:jc w:val="both"/>
            </w:pPr>
            <w:r>
              <w:t>+</w:t>
            </w:r>
          </w:p>
        </w:tc>
        <w:tc>
          <w:tcPr>
            <w:tcW w:w="426" w:type="dxa"/>
            <w:tcBorders>
              <w:right w:val="single" w:sz="18" w:space="0" w:color="auto"/>
            </w:tcBorders>
          </w:tcPr>
          <w:p w:rsidR="00762628" w:rsidRPr="00E01D3F" w:rsidRDefault="00762628" w:rsidP="00425087">
            <w:pPr>
              <w:jc w:val="both"/>
            </w:pPr>
          </w:p>
        </w:tc>
      </w:tr>
      <w:tr w:rsidR="00762628" w:rsidRPr="00E01D3F" w:rsidTr="00425087">
        <w:tc>
          <w:tcPr>
            <w:tcW w:w="738" w:type="dxa"/>
            <w:tcBorders>
              <w:left w:val="single" w:sz="18" w:space="0" w:color="auto"/>
              <w:right w:val="single" w:sz="18" w:space="0" w:color="auto"/>
            </w:tcBorders>
          </w:tcPr>
          <w:p w:rsidR="00762628" w:rsidRPr="00A54687" w:rsidRDefault="00762628" w:rsidP="00425087">
            <w:pPr>
              <w:jc w:val="center"/>
              <w:rPr>
                <w:b/>
              </w:rPr>
            </w:pPr>
            <w:r w:rsidRPr="00A54687">
              <w:rPr>
                <w:b/>
              </w:rPr>
              <w:t>v.</w:t>
            </w:r>
          </w:p>
        </w:tc>
        <w:tc>
          <w:tcPr>
            <w:tcW w:w="8114" w:type="dxa"/>
            <w:tcBorders>
              <w:left w:val="single" w:sz="18" w:space="0" w:color="auto"/>
              <w:right w:val="single" w:sz="18" w:space="0" w:color="auto"/>
            </w:tcBorders>
          </w:tcPr>
          <w:p w:rsidR="00762628" w:rsidRPr="00E01D3F" w:rsidRDefault="00762628" w:rsidP="00A34FD9">
            <w:r w:rsidRPr="00E01D3F">
              <w:t xml:space="preserve">Bir yabancı dili </w:t>
            </w:r>
            <w:r w:rsidR="00A34FD9">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762628" w:rsidRPr="00E01D3F" w:rsidRDefault="00762628" w:rsidP="00425087">
            <w:pPr>
              <w:jc w:val="both"/>
            </w:pPr>
          </w:p>
        </w:tc>
        <w:tc>
          <w:tcPr>
            <w:tcW w:w="425" w:type="dxa"/>
          </w:tcPr>
          <w:p w:rsidR="00762628" w:rsidRPr="00E01D3F" w:rsidRDefault="0080351B" w:rsidP="00425087">
            <w:pPr>
              <w:jc w:val="both"/>
            </w:pPr>
            <w:r>
              <w:t>+</w:t>
            </w:r>
          </w:p>
        </w:tc>
        <w:tc>
          <w:tcPr>
            <w:tcW w:w="426" w:type="dxa"/>
            <w:tcBorders>
              <w:right w:val="single" w:sz="18" w:space="0" w:color="auto"/>
            </w:tcBorders>
          </w:tcPr>
          <w:p w:rsidR="00762628" w:rsidRPr="00E01D3F" w:rsidRDefault="00762628" w:rsidP="00425087">
            <w:pPr>
              <w:jc w:val="both"/>
            </w:pPr>
          </w:p>
        </w:tc>
      </w:tr>
      <w:tr w:rsidR="00762628" w:rsidRPr="00E01D3F" w:rsidTr="00425087">
        <w:tc>
          <w:tcPr>
            <w:tcW w:w="738" w:type="dxa"/>
            <w:tcBorders>
              <w:left w:val="single" w:sz="18" w:space="0" w:color="auto"/>
              <w:right w:val="single" w:sz="18" w:space="0" w:color="auto"/>
            </w:tcBorders>
          </w:tcPr>
          <w:p w:rsidR="00762628" w:rsidRPr="00A54687" w:rsidRDefault="00762628" w:rsidP="00425087">
            <w:pPr>
              <w:jc w:val="center"/>
              <w:rPr>
                <w:b/>
              </w:rPr>
            </w:pPr>
            <w:r w:rsidRPr="00A54687">
              <w:rPr>
                <w:b/>
              </w:rPr>
              <w:t>vi.</w:t>
            </w:r>
          </w:p>
        </w:tc>
        <w:tc>
          <w:tcPr>
            <w:tcW w:w="8114" w:type="dxa"/>
            <w:tcBorders>
              <w:left w:val="single" w:sz="18" w:space="0" w:color="auto"/>
              <w:right w:val="single" w:sz="18" w:space="0" w:color="auto"/>
            </w:tcBorders>
          </w:tcPr>
          <w:p w:rsidR="00762628" w:rsidRPr="00E01D3F" w:rsidRDefault="00A34FD9" w:rsidP="00A34FD9">
            <w:r>
              <w:t>Enerji a</w:t>
            </w:r>
            <w:r w:rsidR="00762628"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762628" w:rsidRPr="00E01D3F">
              <w:rPr>
                <w:i/>
              </w:rPr>
              <w:t>(Alana Özgü Yetkinlik).</w:t>
            </w:r>
          </w:p>
        </w:tc>
        <w:tc>
          <w:tcPr>
            <w:tcW w:w="425" w:type="dxa"/>
            <w:tcBorders>
              <w:left w:val="single" w:sz="18" w:space="0" w:color="auto"/>
            </w:tcBorders>
          </w:tcPr>
          <w:p w:rsidR="00762628" w:rsidRPr="00E01D3F" w:rsidRDefault="00762628" w:rsidP="00425087">
            <w:pPr>
              <w:jc w:val="both"/>
            </w:pPr>
          </w:p>
        </w:tc>
        <w:tc>
          <w:tcPr>
            <w:tcW w:w="425" w:type="dxa"/>
          </w:tcPr>
          <w:p w:rsidR="00762628" w:rsidRPr="00E01D3F" w:rsidRDefault="00762628" w:rsidP="00425087">
            <w:pPr>
              <w:jc w:val="both"/>
            </w:pPr>
          </w:p>
        </w:tc>
        <w:tc>
          <w:tcPr>
            <w:tcW w:w="426" w:type="dxa"/>
            <w:tcBorders>
              <w:right w:val="single" w:sz="18" w:space="0" w:color="auto"/>
            </w:tcBorders>
          </w:tcPr>
          <w:p w:rsidR="00762628" w:rsidRPr="00E01D3F" w:rsidRDefault="0080351B" w:rsidP="00425087">
            <w:pPr>
              <w:jc w:val="both"/>
            </w:pPr>
            <w:r>
              <w:t>+</w:t>
            </w:r>
          </w:p>
        </w:tc>
      </w:tr>
      <w:tr w:rsidR="00762628" w:rsidRPr="00F54B8A" w:rsidTr="00425087">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762628" w:rsidRPr="00F54B8A" w:rsidRDefault="00762628" w:rsidP="00425087">
            <w:pPr>
              <w:rPr>
                <w:b/>
                <w:bCs/>
              </w:rPr>
            </w:pPr>
          </w:p>
        </w:tc>
      </w:tr>
    </w:tbl>
    <w:p w:rsidR="00762628" w:rsidRPr="00F54B8A" w:rsidRDefault="00762628" w:rsidP="00762628">
      <w:pPr>
        <w:rPr>
          <w:b/>
        </w:rPr>
      </w:pPr>
      <w:r w:rsidRPr="00F54B8A">
        <w:t xml:space="preserve">         </w:t>
      </w:r>
      <w:r w:rsidRPr="00F54B8A">
        <w:rPr>
          <w:b/>
        </w:rPr>
        <w:t xml:space="preserve">1: Az,  2. Kısmi,  3. Tam </w:t>
      </w:r>
    </w:p>
    <w:p w:rsidR="00762628" w:rsidRDefault="00762628" w:rsidP="00762628">
      <w:pPr>
        <w:rPr>
          <w:lang w:val="en-US"/>
        </w:rPr>
      </w:pPr>
    </w:p>
    <w:p w:rsidR="00762628" w:rsidRPr="00AC2476" w:rsidRDefault="00762628" w:rsidP="00762628">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762628" w:rsidRPr="00F54B8A" w:rsidTr="00425087">
        <w:trPr>
          <w:trHeight w:val="258"/>
        </w:trPr>
        <w:tc>
          <w:tcPr>
            <w:tcW w:w="589" w:type="dxa"/>
            <w:vMerge w:val="restart"/>
            <w:tcBorders>
              <w:top w:val="single" w:sz="18" w:space="0" w:color="auto"/>
              <w:left w:val="single" w:sz="18" w:space="0" w:color="auto"/>
              <w:right w:val="single" w:sz="18" w:space="0" w:color="auto"/>
            </w:tcBorders>
          </w:tcPr>
          <w:p w:rsidR="00762628" w:rsidRPr="00F54B8A" w:rsidRDefault="00762628" w:rsidP="00425087">
            <w:pPr>
              <w:jc w:val="center"/>
              <w:rPr>
                <w:lang w:val="en-US"/>
              </w:rPr>
            </w:pPr>
          </w:p>
        </w:tc>
        <w:tc>
          <w:tcPr>
            <w:tcW w:w="7883" w:type="dxa"/>
            <w:vMerge w:val="restart"/>
            <w:tcBorders>
              <w:top w:val="single" w:sz="18" w:space="0" w:color="auto"/>
              <w:left w:val="single" w:sz="18" w:space="0" w:color="auto"/>
              <w:right w:val="single" w:sz="18" w:space="0" w:color="auto"/>
            </w:tcBorders>
          </w:tcPr>
          <w:p w:rsidR="00762628" w:rsidRPr="00F54B8A" w:rsidRDefault="00762628" w:rsidP="00425087">
            <w:pPr>
              <w:jc w:val="center"/>
              <w:rPr>
                <w:b/>
                <w:lang w:val="en-US"/>
              </w:rPr>
            </w:pPr>
          </w:p>
          <w:p w:rsidR="00762628" w:rsidRPr="00F54B8A" w:rsidRDefault="00762628" w:rsidP="00425087">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762628" w:rsidRPr="00F54B8A" w:rsidRDefault="00762628" w:rsidP="00425087">
            <w:pPr>
              <w:jc w:val="center"/>
              <w:rPr>
                <w:b/>
                <w:lang w:val="en-US"/>
              </w:rPr>
            </w:pPr>
            <w:r w:rsidRPr="00F54B8A">
              <w:rPr>
                <w:b/>
                <w:lang w:val="en-US"/>
              </w:rPr>
              <w:t>Level of Contribution</w:t>
            </w:r>
          </w:p>
        </w:tc>
      </w:tr>
      <w:tr w:rsidR="00762628" w:rsidRPr="00F54B8A" w:rsidTr="00425087">
        <w:trPr>
          <w:trHeight w:val="268"/>
        </w:trPr>
        <w:tc>
          <w:tcPr>
            <w:tcW w:w="589" w:type="dxa"/>
            <w:vMerge/>
            <w:tcBorders>
              <w:left w:val="single" w:sz="18" w:space="0" w:color="auto"/>
              <w:bottom w:val="single" w:sz="18" w:space="0" w:color="auto"/>
              <w:right w:val="single" w:sz="18" w:space="0" w:color="auto"/>
            </w:tcBorders>
          </w:tcPr>
          <w:p w:rsidR="00762628" w:rsidRPr="00F54B8A" w:rsidRDefault="00762628" w:rsidP="00425087">
            <w:pPr>
              <w:jc w:val="center"/>
              <w:rPr>
                <w:lang w:val="en-US"/>
              </w:rPr>
            </w:pPr>
          </w:p>
        </w:tc>
        <w:tc>
          <w:tcPr>
            <w:tcW w:w="7883" w:type="dxa"/>
            <w:vMerge/>
            <w:tcBorders>
              <w:left w:val="single" w:sz="18" w:space="0" w:color="auto"/>
              <w:bottom w:val="single" w:sz="18" w:space="0" w:color="auto"/>
              <w:right w:val="single" w:sz="18" w:space="0" w:color="auto"/>
            </w:tcBorders>
          </w:tcPr>
          <w:p w:rsidR="00762628" w:rsidRPr="00F54B8A" w:rsidRDefault="00762628" w:rsidP="00425087">
            <w:pPr>
              <w:jc w:val="center"/>
              <w:rPr>
                <w:b/>
                <w:lang w:val="en-US"/>
              </w:rPr>
            </w:pPr>
          </w:p>
        </w:tc>
        <w:tc>
          <w:tcPr>
            <w:tcW w:w="567" w:type="dxa"/>
            <w:tcBorders>
              <w:top w:val="single" w:sz="12" w:space="0" w:color="auto"/>
              <w:left w:val="single" w:sz="18" w:space="0" w:color="auto"/>
              <w:bottom w:val="single" w:sz="18" w:space="0" w:color="auto"/>
            </w:tcBorders>
          </w:tcPr>
          <w:p w:rsidR="00762628" w:rsidRPr="00F54B8A" w:rsidRDefault="00762628" w:rsidP="00425087">
            <w:pPr>
              <w:jc w:val="center"/>
              <w:rPr>
                <w:b/>
                <w:lang w:val="en-US"/>
              </w:rPr>
            </w:pPr>
            <w:r w:rsidRPr="00F54B8A">
              <w:rPr>
                <w:b/>
                <w:lang w:val="en-US"/>
              </w:rPr>
              <w:t>1</w:t>
            </w:r>
          </w:p>
        </w:tc>
        <w:tc>
          <w:tcPr>
            <w:tcW w:w="425" w:type="dxa"/>
            <w:tcBorders>
              <w:top w:val="single" w:sz="12" w:space="0" w:color="auto"/>
              <w:bottom w:val="single" w:sz="18" w:space="0" w:color="auto"/>
            </w:tcBorders>
          </w:tcPr>
          <w:p w:rsidR="00762628" w:rsidRPr="00F54B8A" w:rsidRDefault="00762628" w:rsidP="00425087">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762628" w:rsidRPr="00F54B8A" w:rsidRDefault="00762628" w:rsidP="00425087">
            <w:pPr>
              <w:jc w:val="center"/>
              <w:rPr>
                <w:b/>
                <w:lang w:val="en-US"/>
              </w:rPr>
            </w:pPr>
            <w:r w:rsidRPr="00F54B8A">
              <w:rPr>
                <w:b/>
                <w:lang w:val="en-US"/>
              </w:rPr>
              <w:t>3</w:t>
            </w:r>
          </w:p>
        </w:tc>
      </w:tr>
      <w:tr w:rsidR="00762628" w:rsidRPr="00BA62ED" w:rsidTr="00425087">
        <w:tc>
          <w:tcPr>
            <w:tcW w:w="589" w:type="dxa"/>
            <w:tcBorders>
              <w:top w:val="single" w:sz="18" w:space="0" w:color="auto"/>
              <w:left w:val="single" w:sz="18" w:space="0" w:color="auto"/>
              <w:right w:val="single" w:sz="18" w:space="0" w:color="auto"/>
            </w:tcBorders>
          </w:tcPr>
          <w:p w:rsidR="00762628" w:rsidRPr="00BA62ED" w:rsidRDefault="00762628" w:rsidP="00762628">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762628" w:rsidRPr="00BA62ED" w:rsidRDefault="00762628" w:rsidP="00762628">
            <w:pPr>
              <w:rPr>
                <w:rFonts w:ascii="Arial" w:hAnsi="Arial" w:cs="Arial"/>
                <w:lang w:val="en-US"/>
              </w:rPr>
            </w:pPr>
            <w:r w:rsidRPr="00F27088">
              <w:rPr>
                <w:lang w:val="en-US"/>
              </w:rPr>
              <w:t xml:space="preserve">Grasping interdisciplinary interaction related to </w:t>
            </w:r>
            <w:r w:rsidR="00A34FD9">
              <w:rPr>
                <w:sz w:val="18"/>
                <w:szCs w:val="18"/>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762628" w:rsidRPr="00E01D3F" w:rsidRDefault="00762628" w:rsidP="00762628">
            <w:pPr>
              <w:jc w:val="both"/>
            </w:pPr>
          </w:p>
        </w:tc>
        <w:tc>
          <w:tcPr>
            <w:tcW w:w="425" w:type="dxa"/>
            <w:tcBorders>
              <w:top w:val="single" w:sz="18" w:space="0" w:color="auto"/>
            </w:tcBorders>
          </w:tcPr>
          <w:p w:rsidR="00762628" w:rsidRPr="00E01D3F" w:rsidRDefault="00762628" w:rsidP="00762628">
            <w:pPr>
              <w:jc w:val="both"/>
            </w:pPr>
          </w:p>
        </w:tc>
        <w:tc>
          <w:tcPr>
            <w:tcW w:w="529" w:type="dxa"/>
            <w:tcBorders>
              <w:top w:val="single" w:sz="18" w:space="0" w:color="auto"/>
              <w:right w:val="single" w:sz="18" w:space="0" w:color="auto"/>
            </w:tcBorders>
          </w:tcPr>
          <w:p w:rsidR="00762628" w:rsidRPr="00E01D3F" w:rsidRDefault="0080351B" w:rsidP="00762628">
            <w:pPr>
              <w:jc w:val="both"/>
            </w:pPr>
            <w:r>
              <w:t>+</w:t>
            </w:r>
          </w:p>
        </w:tc>
      </w:tr>
      <w:tr w:rsidR="00762628" w:rsidRPr="00BA62ED" w:rsidTr="00425087">
        <w:tc>
          <w:tcPr>
            <w:tcW w:w="589" w:type="dxa"/>
            <w:tcBorders>
              <w:left w:val="single" w:sz="18" w:space="0" w:color="auto"/>
              <w:right w:val="single" w:sz="18" w:space="0" w:color="auto"/>
            </w:tcBorders>
          </w:tcPr>
          <w:p w:rsidR="00762628" w:rsidRPr="00BA62ED" w:rsidRDefault="00762628" w:rsidP="00762628">
            <w:pPr>
              <w:jc w:val="center"/>
              <w:rPr>
                <w:b/>
              </w:rPr>
            </w:pPr>
            <w:r w:rsidRPr="00BA62ED">
              <w:rPr>
                <w:b/>
              </w:rPr>
              <w:t>ii.</w:t>
            </w:r>
          </w:p>
        </w:tc>
        <w:tc>
          <w:tcPr>
            <w:tcW w:w="7883" w:type="dxa"/>
            <w:tcBorders>
              <w:left w:val="single" w:sz="18" w:space="0" w:color="auto"/>
              <w:right w:val="single" w:sz="18" w:space="0" w:color="auto"/>
            </w:tcBorders>
          </w:tcPr>
          <w:p w:rsidR="00762628" w:rsidRPr="00BA62ED" w:rsidRDefault="00762628" w:rsidP="00762628">
            <w:pPr>
              <w:rPr>
                <w:rFonts w:ascii="Arial" w:hAnsi="Arial" w:cs="Arial"/>
                <w:lang w:val="en-US"/>
              </w:rPr>
            </w:pPr>
            <w:r w:rsidRPr="00F27088">
              <w:rPr>
                <w:lang w:val="en-US"/>
              </w:rPr>
              <w:t xml:space="preserve">By means of ability to use theoretical and practical information related to </w:t>
            </w:r>
            <w:r w:rsidR="00A34FD9">
              <w:rPr>
                <w:sz w:val="18"/>
                <w:szCs w:val="18"/>
              </w:rPr>
              <w:t xml:space="preserve"> 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762628" w:rsidRPr="00E01D3F" w:rsidRDefault="00762628" w:rsidP="00762628">
            <w:pPr>
              <w:jc w:val="both"/>
            </w:pPr>
          </w:p>
        </w:tc>
        <w:tc>
          <w:tcPr>
            <w:tcW w:w="425" w:type="dxa"/>
          </w:tcPr>
          <w:p w:rsidR="00762628" w:rsidRPr="00E01D3F" w:rsidRDefault="00762628" w:rsidP="00762628">
            <w:pPr>
              <w:jc w:val="both"/>
            </w:pPr>
          </w:p>
        </w:tc>
        <w:tc>
          <w:tcPr>
            <w:tcW w:w="529" w:type="dxa"/>
            <w:tcBorders>
              <w:right w:val="single" w:sz="18" w:space="0" w:color="auto"/>
            </w:tcBorders>
          </w:tcPr>
          <w:p w:rsidR="00762628" w:rsidRPr="00E01D3F" w:rsidRDefault="0080351B" w:rsidP="00762628">
            <w:pPr>
              <w:jc w:val="both"/>
              <w:rPr>
                <w:b/>
                <w:bCs/>
              </w:rPr>
            </w:pPr>
            <w:r>
              <w:t>+</w:t>
            </w:r>
          </w:p>
        </w:tc>
      </w:tr>
      <w:tr w:rsidR="00762628" w:rsidRPr="00BA62ED" w:rsidTr="00425087">
        <w:tc>
          <w:tcPr>
            <w:tcW w:w="589" w:type="dxa"/>
            <w:tcBorders>
              <w:left w:val="single" w:sz="18" w:space="0" w:color="auto"/>
              <w:right w:val="single" w:sz="18" w:space="0" w:color="auto"/>
            </w:tcBorders>
          </w:tcPr>
          <w:p w:rsidR="00762628" w:rsidRPr="00BA62ED" w:rsidRDefault="00762628" w:rsidP="00762628">
            <w:pPr>
              <w:jc w:val="center"/>
              <w:rPr>
                <w:b/>
              </w:rPr>
            </w:pPr>
            <w:r w:rsidRPr="00BA62ED">
              <w:rPr>
                <w:b/>
              </w:rPr>
              <w:t>iii.</w:t>
            </w:r>
          </w:p>
        </w:tc>
        <w:tc>
          <w:tcPr>
            <w:tcW w:w="7883" w:type="dxa"/>
            <w:tcBorders>
              <w:left w:val="single" w:sz="18" w:space="0" w:color="auto"/>
              <w:right w:val="single" w:sz="18" w:space="0" w:color="auto"/>
            </w:tcBorders>
          </w:tcPr>
          <w:p w:rsidR="00762628" w:rsidRPr="00BA62ED" w:rsidRDefault="00762628" w:rsidP="00762628">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A34FD9">
              <w:rPr>
                <w:sz w:val="18"/>
                <w:szCs w:val="18"/>
              </w:rPr>
              <w:t xml:space="preserve"> 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762628" w:rsidRPr="00E01D3F" w:rsidRDefault="00762628" w:rsidP="00762628">
            <w:pPr>
              <w:jc w:val="both"/>
            </w:pPr>
          </w:p>
        </w:tc>
        <w:tc>
          <w:tcPr>
            <w:tcW w:w="425" w:type="dxa"/>
          </w:tcPr>
          <w:p w:rsidR="00762628" w:rsidRPr="00E01D3F" w:rsidRDefault="0080351B" w:rsidP="00762628">
            <w:pPr>
              <w:jc w:val="both"/>
            </w:pPr>
            <w:r>
              <w:t>+</w:t>
            </w:r>
          </w:p>
        </w:tc>
        <w:tc>
          <w:tcPr>
            <w:tcW w:w="529" w:type="dxa"/>
            <w:tcBorders>
              <w:right w:val="single" w:sz="18" w:space="0" w:color="auto"/>
            </w:tcBorders>
          </w:tcPr>
          <w:p w:rsidR="00762628" w:rsidRPr="00E01D3F" w:rsidRDefault="00762628" w:rsidP="00762628">
            <w:pPr>
              <w:jc w:val="both"/>
            </w:pPr>
          </w:p>
        </w:tc>
      </w:tr>
      <w:tr w:rsidR="00762628" w:rsidRPr="00BA62ED" w:rsidTr="00425087">
        <w:tc>
          <w:tcPr>
            <w:tcW w:w="589" w:type="dxa"/>
            <w:tcBorders>
              <w:left w:val="single" w:sz="18" w:space="0" w:color="auto"/>
              <w:right w:val="single" w:sz="18" w:space="0" w:color="auto"/>
            </w:tcBorders>
          </w:tcPr>
          <w:p w:rsidR="00762628" w:rsidRPr="00BA62ED" w:rsidRDefault="00762628" w:rsidP="00762628">
            <w:pPr>
              <w:jc w:val="center"/>
              <w:rPr>
                <w:b/>
              </w:rPr>
            </w:pPr>
            <w:r w:rsidRPr="00BA62ED">
              <w:rPr>
                <w:b/>
              </w:rPr>
              <w:t>iv.</w:t>
            </w:r>
          </w:p>
        </w:tc>
        <w:tc>
          <w:tcPr>
            <w:tcW w:w="7883" w:type="dxa"/>
            <w:tcBorders>
              <w:left w:val="single" w:sz="18" w:space="0" w:color="auto"/>
              <w:right w:val="single" w:sz="18" w:space="0" w:color="auto"/>
            </w:tcBorders>
          </w:tcPr>
          <w:p w:rsidR="00762628" w:rsidRPr="00BA62ED" w:rsidRDefault="00762628" w:rsidP="00762628">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A34FD9">
              <w:rPr>
                <w:sz w:val="18"/>
                <w:szCs w:val="18"/>
              </w:rPr>
              <w:t xml:space="preserve"> 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762628" w:rsidRPr="00E01D3F" w:rsidRDefault="00762628" w:rsidP="00762628">
            <w:pPr>
              <w:jc w:val="both"/>
            </w:pPr>
          </w:p>
        </w:tc>
        <w:tc>
          <w:tcPr>
            <w:tcW w:w="425" w:type="dxa"/>
          </w:tcPr>
          <w:p w:rsidR="00762628" w:rsidRPr="00E01D3F" w:rsidRDefault="0080351B" w:rsidP="00762628">
            <w:pPr>
              <w:jc w:val="both"/>
            </w:pPr>
            <w:r>
              <w:t>+</w:t>
            </w:r>
          </w:p>
        </w:tc>
        <w:tc>
          <w:tcPr>
            <w:tcW w:w="529" w:type="dxa"/>
            <w:tcBorders>
              <w:right w:val="single" w:sz="18" w:space="0" w:color="auto"/>
            </w:tcBorders>
          </w:tcPr>
          <w:p w:rsidR="00762628" w:rsidRPr="00E01D3F" w:rsidRDefault="00762628" w:rsidP="00762628">
            <w:pPr>
              <w:jc w:val="both"/>
            </w:pPr>
          </w:p>
        </w:tc>
      </w:tr>
      <w:tr w:rsidR="00762628" w:rsidRPr="00BA62ED" w:rsidTr="00425087">
        <w:tc>
          <w:tcPr>
            <w:tcW w:w="589" w:type="dxa"/>
            <w:tcBorders>
              <w:left w:val="single" w:sz="18" w:space="0" w:color="auto"/>
              <w:right w:val="single" w:sz="18" w:space="0" w:color="auto"/>
            </w:tcBorders>
          </w:tcPr>
          <w:p w:rsidR="00762628" w:rsidRPr="00BA62ED" w:rsidRDefault="00762628" w:rsidP="00762628">
            <w:pPr>
              <w:jc w:val="center"/>
              <w:rPr>
                <w:b/>
              </w:rPr>
            </w:pPr>
            <w:r w:rsidRPr="00BA62ED">
              <w:rPr>
                <w:b/>
              </w:rPr>
              <w:t>v.</w:t>
            </w:r>
          </w:p>
        </w:tc>
        <w:tc>
          <w:tcPr>
            <w:tcW w:w="7883" w:type="dxa"/>
            <w:tcBorders>
              <w:left w:val="single" w:sz="18" w:space="0" w:color="auto"/>
              <w:right w:val="single" w:sz="18" w:space="0" w:color="auto"/>
            </w:tcBorders>
          </w:tcPr>
          <w:p w:rsidR="00762628" w:rsidRPr="00F27088" w:rsidRDefault="00762628" w:rsidP="00A34FD9">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762628" w:rsidRPr="00E01D3F" w:rsidRDefault="00762628" w:rsidP="00762628">
            <w:pPr>
              <w:jc w:val="both"/>
            </w:pPr>
          </w:p>
        </w:tc>
        <w:tc>
          <w:tcPr>
            <w:tcW w:w="425" w:type="dxa"/>
          </w:tcPr>
          <w:p w:rsidR="00762628" w:rsidRPr="00E01D3F" w:rsidRDefault="0080351B" w:rsidP="00762628">
            <w:pPr>
              <w:jc w:val="both"/>
            </w:pPr>
            <w:r>
              <w:t>+</w:t>
            </w:r>
          </w:p>
        </w:tc>
        <w:tc>
          <w:tcPr>
            <w:tcW w:w="529" w:type="dxa"/>
            <w:tcBorders>
              <w:right w:val="single" w:sz="18" w:space="0" w:color="auto"/>
            </w:tcBorders>
          </w:tcPr>
          <w:p w:rsidR="00762628" w:rsidRPr="00E01D3F" w:rsidRDefault="00762628" w:rsidP="00762628">
            <w:pPr>
              <w:jc w:val="both"/>
            </w:pPr>
          </w:p>
        </w:tc>
      </w:tr>
      <w:tr w:rsidR="00762628" w:rsidRPr="00BA62ED" w:rsidTr="00425087">
        <w:tc>
          <w:tcPr>
            <w:tcW w:w="589" w:type="dxa"/>
            <w:tcBorders>
              <w:left w:val="single" w:sz="18" w:space="0" w:color="auto"/>
              <w:bottom w:val="single" w:sz="18" w:space="0" w:color="auto"/>
              <w:right w:val="single" w:sz="18" w:space="0" w:color="auto"/>
            </w:tcBorders>
          </w:tcPr>
          <w:p w:rsidR="00762628" w:rsidRPr="00BA62ED" w:rsidRDefault="00762628" w:rsidP="00762628">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762628" w:rsidRPr="00BA62ED" w:rsidRDefault="00762628" w:rsidP="00762628">
            <w:pPr>
              <w:rPr>
                <w:rFonts w:ascii="Arial" w:hAnsi="Arial" w:cs="Arial"/>
                <w:lang w:val="en-US"/>
              </w:rPr>
            </w:pPr>
            <w:r>
              <w:rPr>
                <w:lang w:val="en-US"/>
              </w:rPr>
              <w:t xml:space="preserve">By means of the ability to inspect the steps like gathering, interpreting, implementing  and announcing   related data with the </w:t>
            </w:r>
            <w:r w:rsidR="00A34FD9">
              <w:rPr>
                <w:sz w:val="18"/>
                <w:szCs w:val="18"/>
              </w:rPr>
              <w:t xml:space="preserve"> 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762628" w:rsidRPr="00E01D3F" w:rsidRDefault="00762628" w:rsidP="00762628">
            <w:pPr>
              <w:jc w:val="both"/>
            </w:pPr>
          </w:p>
        </w:tc>
        <w:tc>
          <w:tcPr>
            <w:tcW w:w="425" w:type="dxa"/>
            <w:tcBorders>
              <w:bottom w:val="single" w:sz="18" w:space="0" w:color="auto"/>
            </w:tcBorders>
          </w:tcPr>
          <w:p w:rsidR="00762628" w:rsidRPr="00E01D3F" w:rsidRDefault="00762628" w:rsidP="00762628">
            <w:pPr>
              <w:jc w:val="both"/>
            </w:pPr>
          </w:p>
        </w:tc>
        <w:tc>
          <w:tcPr>
            <w:tcW w:w="529" w:type="dxa"/>
            <w:tcBorders>
              <w:bottom w:val="single" w:sz="18" w:space="0" w:color="auto"/>
              <w:right w:val="single" w:sz="18" w:space="0" w:color="auto"/>
            </w:tcBorders>
          </w:tcPr>
          <w:p w:rsidR="00762628" w:rsidRPr="00E01D3F" w:rsidRDefault="0080351B" w:rsidP="00762628">
            <w:pPr>
              <w:jc w:val="both"/>
            </w:pPr>
            <w:r>
              <w:t>+</w:t>
            </w:r>
          </w:p>
        </w:tc>
      </w:tr>
      <w:tr w:rsidR="00762628" w:rsidRPr="00BA62ED" w:rsidTr="00425087">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62628" w:rsidRPr="00BA62ED" w:rsidRDefault="00762628" w:rsidP="00762628">
            <w:pPr>
              <w:rPr>
                <w:b/>
                <w:bCs/>
                <w:lang w:val="en-US"/>
              </w:rPr>
            </w:pPr>
          </w:p>
        </w:tc>
      </w:tr>
    </w:tbl>
    <w:p w:rsidR="00762628" w:rsidRPr="00BA62ED" w:rsidRDefault="00762628" w:rsidP="00762628">
      <w:pPr>
        <w:rPr>
          <w:b/>
          <w:lang w:val="en-US"/>
        </w:rPr>
      </w:pPr>
      <w:r w:rsidRPr="00BA62ED">
        <w:rPr>
          <w:lang w:val="en-US"/>
        </w:rPr>
        <w:lastRenderedPageBreak/>
        <w:t xml:space="preserve"> </w:t>
      </w:r>
      <w:r w:rsidRPr="00BA62ED">
        <w:rPr>
          <w:b/>
          <w:lang w:val="en-US"/>
        </w:rPr>
        <w:t xml:space="preserve">1: Little, 2. Partial, 3. Full </w:t>
      </w:r>
    </w:p>
    <w:p w:rsidR="00762628" w:rsidRPr="00BA62ED" w:rsidRDefault="00762628" w:rsidP="00762628"/>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BA62ED" w:rsidRDefault="00977C9D">
            <w:pPr>
              <w:jc w:val="center"/>
            </w:pPr>
            <w:r>
              <w:t>28.02.2011</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00E47"/>
    <w:multiLevelType w:val="hybridMultilevel"/>
    <w:tmpl w:val="3F2A922A"/>
    <w:lvl w:ilvl="0" w:tplc="A5CAE830">
      <w:start w:val="1"/>
      <w:numFmt w:val="decimal"/>
      <w:lvlText w:val="%1."/>
      <w:lvlJc w:val="left"/>
      <w:pPr>
        <w:ind w:left="720" w:hanging="360"/>
      </w:pPr>
      <w:rPr>
        <w:rFonts w:ascii="Times New Roman" w:hAnsi="Times New Roman" w:cs="Times New Roman" w:hint="default"/>
        <w:color w:val="auto"/>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DD34B6"/>
    <w:multiLevelType w:val="hybridMultilevel"/>
    <w:tmpl w:val="2962EF7C"/>
    <w:lvl w:ilvl="0" w:tplc="9524F6E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19559F4"/>
    <w:multiLevelType w:val="hybridMultilevel"/>
    <w:tmpl w:val="D6C03082"/>
    <w:lvl w:ilvl="0" w:tplc="E5463460">
      <w:start w:val="1"/>
      <w:numFmt w:val="decimal"/>
      <w:lvlText w:val="%1."/>
      <w:lvlJc w:val="left"/>
      <w:pPr>
        <w:ind w:left="720" w:hanging="360"/>
      </w:pPr>
      <w:rPr>
        <w:rFonts w:hint="default"/>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D80B9B"/>
    <w:multiLevelType w:val="multilevel"/>
    <w:tmpl w:val="C0ECA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5"/>
  </w:num>
  <w:num w:numId="5">
    <w:abstractNumId w:val="10"/>
  </w:num>
  <w:num w:numId="6">
    <w:abstractNumId w:val="7"/>
  </w:num>
  <w:num w:numId="7">
    <w:abstractNumId w:val="9"/>
  </w:num>
  <w:num w:numId="8">
    <w:abstractNumId w:val="11"/>
  </w:num>
  <w:num w:numId="9">
    <w:abstractNumId w:val="12"/>
  </w:num>
  <w:num w:numId="10">
    <w:abstractNumId w:val="3"/>
  </w:num>
  <w:num w:numId="11">
    <w:abstractNumId w:val="13"/>
  </w:num>
  <w:num w:numId="12">
    <w:abstractNumId w:val="6"/>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577C"/>
    <w:rsid w:val="0001739E"/>
    <w:rsid w:val="00030918"/>
    <w:rsid w:val="00093779"/>
    <w:rsid w:val="000B6840"/>
    <w:rsid w:val="000C026F"/>
    <w:rsid w:val="000D3228"/>
    <w:rsid w:val="000E3F6B"/>
    <w:rsid w:val="00116AC9"/>
    <w:rsid w:val="00143CA8"/>
    <w:rsid w:val="0014590E"/>
    <w:rsid w:val="00145CD0"/>
    <w:rsid w:val="00152E5D"/>
    <w:rsid w:val="001616F8"/>
    <w:rsid w:val="00185403"/>
    <w:rsid w:val="001A6124"/>
    <w:rsid w:val="001D2BC1"/>
    <w:rsid w:val="001F2125"/>
    <w:rsid w:val="00202E07"/>
    <w:rsid w:val="00213524"/>
    <w:rsid w:val="002875BF"/>
    <w:rsid w:val="00295BC1"/>
    <w:rsid w:val="002A2466"/>
    <w:rsid w:val="00315D15"/>
    <w:rsid w:val="00354ED4"/>
    <w:rsid w:val="00363AC1"/>
    <w:rsid w:val="0038344E"/>
    <w:rsid w:val="003C174D"/>
    <w:rsid w:val="003D263D"/>
    <w:rsid w:val="0040684C"/>
    <w:rsid w:val="00425087"/>
    <w:rsid w:val="00483687"/>
    <w:rsid w:val="00496726"/>
    <w:rsid w:val="00497E7E"/>
    <w:rsid w:val="004E0A14"/>
    <w:rsid w:val="004E6179"/>
    <w:rsid w:val="004F391C"/>
    <w:rsid w:val="00503291"/>
    <w:rsid w:val="00516AE3"/>
    <w:rsid w:val="00527311"/>
    <w:rsid w:val="0053461B"/>
    <w:rsid w:val="00544222"/>
    <w:rsid w:val="00550D55"/>
    <w:rsid w:val="00551112"/>
    <w:rsid w:val="00595BE4"/>
    <w:rsid w:val="005B52DA"/>
    <w:rsid w:val="005E1E6E"/>
    <w:rsid w:val="005F2EC1"/>
    <w:rsid w:val="006054A7"/>
    <w:rsid w:val="00662D40"/>
    <w:rsid w:val="00673469"/>
    <w:rsid w:val="006861A2"/>
    <w:rsid w:val="006A5FBD"/>
    <w:rsid w:val="006B6FE2"/>
    <w:rsid w:val="006C6AE1"/>
    <w:rsid w:val="006E14A3"/>
    <w:rsid w:val="006F16C6"/>
    <w:rsid w:val="0070742E"/>
    <w:rsid w:val="0071630F"/>
    <w:rsid w:val="0074290B"/>
    <w:rsid w:val="00743FFB"/>
    <w:rsid w:val="00744BBD"/>
    <w:rsid w:val="00754193"/>
    <w:rsid w:val="00762628"/>
    <w:rsid w:val="00776690"/>
    <w:rsid w:val="00795BD6"/>
    <w:rsid w:val="007D02A4"/>
    <w:rsid w:val="007E1824"/>
    <w:rsid w:val="007F1B12"/>
    <w:rsid w:val="007F64E0"/>
    <w:rsid w:val="0080351B"/>
    <w:rsid w:val="0082725B"/>
    <w:rsid w:val="00845F24"/>
    <w:rsid w:val="00846F5F"/>
    <w:rsid w:val="00847BAC"/>
    <w:rsid w:val="008552BC"/>
    <w:rsid w:val="00887107"/>
    <w:rsid w:val="008E6FFC"/>
    <w:rsid w:val="008F0591"/>
    <w:rsid w:val="008F08C9"/>
    <w:rsid w:val="00905631"/>
    <w:rsid w:val="00951C20"/>
    <w:rsid w:val="00960003"/>
    <w:rsid w:val="00970F08"/>
    <w:rsid w:val="00977C9D"/>
    <w:rsid w:val="00995411"/>
    <w:rsid w:val="009B0749"/>
    <w:rsid w:val="009E4F85"/>
    <w:rsid w:val="00A1217A"/>
    <w:rsid w:val="00A15D27"/>
    <w:rsid w:val="00A306FD"/>
    <w:rsid w:val="00A34FD9"/>
    <w:rsid w:val="00A54687"/>
    <w:rsid w:val="00A606A9"/>
    <w:rsid w:val="00A65348"/>
    <w:rsid w:val="00A753CE"/>
    <w:rsid w:val="00AE1915"/>
    <w:rsid w:val="00AF6F98"/>
    <w:rsid w:val="00AF7488"/>
    <w:rsid w:val="00B14C42"/>
    <w:rsid w:val="00B52002"/>
    <w:rsid w:val="00B56D3C"/>
    <w:rsid w:val="00B63EB9"/>
    <w:rsid w:val="00B821BA"/>
    <w:rsid w:val="00BA35DC"/>
    <w:rsid w:val="00BA5F4C"/>
    <w:rsid w:val="00BA62ED"/>
    <w:rsid w:val="00BB3899"/>
    <w:rsid w:val="00BE3112"/>
    <w:rsid w:val="00C069CC"/>
    <w:rsid w:val="00C16978"/>
    <w:rsid w:val="00C23789"/>
    <w:rsid w:val="00C259DF"/>
    <w:rsid w:val="00C311FE"/>
    <w:rsid w:val="00C353A3"/>
    <w:rsid w:val="00C631B1"/>
    <w:rsid w:val="00C95866"/>
    <w:rsid w:val="00CC5BB7"/>
    <w:rsid w:val="00D15407"/>
    <w:rsid w:val="00D4706C"/>
    <w:rsid w:val="00D56A5B"/>
    <w:rsid w:val="00D6217F"/>
    <w:rsid w:val="00D900CE"/>
    <w:rsid w:val="00DA0AE3"/>
    <w:rsid w:val="00DA6B48"/>
    <w:rsid w:val="00DC1D10"/>
    <w:rsid w:val="00DC26AD"/>
    <w:rsid w:val="00DD216B"/>
    <w:rsid w:val="00E11B06"/>
    <w:rsid w:val="00E43F02"/>
    <w:rsid w:val="00E7426A"/>
    <w:rsid w:val="00E8579E"/>
    <w:rsid w:val="00E85915"/>
    <w:rsid w:val="00EB2735"/>
    <w:rsid w:val="00EC0FEE"/>
    <w:rsid w:val="00EE22EC"/>
    <w:rsid w:val="00EF6D7F"/>
    <w:rsid w:val="00F0355A"/>
    <w:rsid w:val="00F3022A"/>
    <w:rsid w:val="00F4060E"/>
    <w:rsid w:val="00F54B8A"/>
    <w:rsid w:val="00F74115"/>
    <w:rsid w:val="00FC182A"/>
    <w:rsid w:val="00FD0E0B"/>
    <w:rsid w:val="00FE5CA6"/>
    <w:rsid w:val="00FF15A5"/>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0457C6E"/>
  <w15:chartTrackingRefBased/>
  <w15:docId w15:val="{583952F7-F827-40F9-9BF4-FAFE2625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ps">
    <w:name w:val="hps"/>
    <w:basedOn w:val="DefaultParagraphFont"/>
    <w:rsid w:val="00B14C42"/>
  </w:style>
  <w:style w:type="character" w:customStyle="1" w:styleId="gt-icon-text">
    <w:name w:val="gt-icon-text"/>
    <w:basedOn w:val="DefaultParagraphFont"/>
    <w:rsid w:val="00B14C42"/>
  </w:style>
  <w:style w:type="character" w:customStyle="1" w:styleId="shorttext">
    <w:name w:val="short_text"/>
    <w:basedOn w:val="DefaultParagraphFont"/>
    <w:rsid w:val="007F64E0"/>
  </w:style>
  <w:style w:type="character" w:styleId="Strong">
    <w:name w:val="Strong"/>
    <w:uiPriority w:val="22"/>
    <w:qFormat/>
    <w:rsid w:val="001D2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1660">
      <w:bodyDiv w:val="1"/>
      <w:marLeft w:val="0"/>
      <w:marRight w:val="0"/>
      <w:marTop w:val="0"/>
      <w:marBottom w:val="0"/>
      <w:divBdr>
        <w:top w:val="none" w:sz="0" w:space="0" w:color="auto"/>
        <w:left w:val="none" w:sz="0" w:space="0" w:color="auto"/>
        <w:bottom w:val="none" w:sz="0" w:space="0" w:color="auto"/>
        <w:right w:val="none" w:sz="0" w:space="0" w:color="auto"/>
      </w:divBdr>
      <w:divsChild>
        <w:div w:id="271910295">
          <w:marLeft w:val="0"/>
          <w:marRight w:val="0"/>
          <w:marTop w:val="0"/>
          <w:marBottom w:val="0"/>
          <w:divBdr>
            <w:top w:val="none" w:sz="0" w:space="0" w:color="auto"/>
            <w:left w:val="none" w:sz="0" w:space="0" w:color="auto"/>
            <w:bottom w:val="none" w:sz="0" w:space="0" w:color="auto"/>
            <w:right w:val="none" w:sz="0" w:space="0" w:color="auto"/>
          </w:divBdr>
          <w:divsChild>
            <w:div w:id="742024473">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sChild>
                    <w:div w:id="1565483880">
                      <w:marLeft w:val="0"/>
                      <w:marRight w:val="0"/>
                      <w:marTop w:val="0"/>
                      <w:marBottom w:val="0"/>
                      <w:divBdr>
                        <w:top w:val="none" w:sz="0" w:space="0" w:color="auto"/>
                        <w:left w:val="none" w:sz="0" w:space="0" w:color="auto"/>
                        <w:bottom w:val="none" w:sz="0" w:space="0" w:color="auto"/>
                        <w:right w:val="none" w:sz="0" w:space="0" w:color="auto"/>
                      </w:divBdr>
                      <w:divsChild>
                        <w:div w:id="548104198">
                          <w:marLeft w:val="0"/>
                          <w:marRight w:val="0"/>
                          <w:marTop w:val="0"/>
                          <w:marBottom w:val="0"/>
                          <w:divBdr>
                            <w:top w:val="none" w:sz="0" w:space="0" w:color="auto"/>
                            <w:left w:val="none" w:sz="0" w:space="0" w:color="auto"/>
                            <w:bottom w:val="none" w:sz="0" w:space="0" w:color="auto"/>
                            <w:right w:val="none" w:sz="0" w:space="0" w:color="auto"/>
                          </w:divBdr>
                          <w:divsChild>
                            <w:div w:id="277109734">
                              <w:marLeft w:val="0"/>
                              <w:marRight w:val="0"/>
                              <w:marTop w:val="0"/>
                              <w:marBottom w:val="0"/>
                              <w:divBdr>
                                <w:top w:val="none" w:sz="0" w:space="0" w:color="auto"/>
                                <w:left w:val="none" w:sz="0" w:space="0" w:color="auto"/>
                                <w:bottom w:val="none" w:sz="0" w:space="0" w:color="auto"/>
                                <w:right w:val="none" w:sz="0" w:space="0" w:color="auto"/>
                              </w:divBdr>
                              <w:divsChild>
                                <w:div w:id="17499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842826">
      <w:bodyDiv w:val="1"/>
      <w:marLeft w:val="0"/>
      <w:marRight w:val="0"/>
      <w:marTop w:val="0"/>
      <w:marBottom w:val="0"/>
      <w:divBdr>
        <w:top w:val="none" w:sz="0" w:space="0" w:color="auto"/>
        <w:left w:val="none" w:sz="0" w:space="0" w:color="auto"/>
        <w:bottom w:val="none" w:sz="0" w:space="0" w:color="auto"/>
        <w:right w:val="none" w:sz="0" w:space="0" w:color="auto"/>
      </w:divBdr>
      <w:divsChild>
        <w:div w:id="1720938861">
          <w:marLeft w:val="0"/>
          <w:marRight w:val="0"/>
          <w:marTop w:val="0"/>
          <w:marBottom w:val="0"/>
          <w:divBdr>
            <w:top w:val="none" w:sz="0" w:space="0" w:color="auto"/>
            <w:left w:val="none" w:sz="0" w:space="0" w:color="auto"/>
            <w:bottom w:val="none" w:sz="0" w:space="0" w:color="auto"/>
            <w:right w:val="none" w:sz="0" w:space="0" w:color="auto"/>
          </w:divBdr>
          <w:divsChild>
            <w:div w:id="67503907">
              <w:marLeft w:val="0"/>
              <w:marRight w:val="0"/>
              <w:marTop w:val="0"/>
              <w:marBottom w:val="0"/>
              <w:divBdr>
                <w:top w:val="none" w:sz="0" w:space="0" w:color="auto"/>
                <w:left w:val="none" w:sz="0" w:space="0" w:color="auto"/>
                <w:bottom w:val="none" w:sz="0" w:space="0" w:color="auto"/>
                <w:right w:val="none" w:sz="0" w:space="0" w:color="auto"/>
              </w:divBdr>
              <w:divsChild>
                <w:div w:id="2024017317">
                  <w:marLeft w:val="0"/>
                  <w:marRight w:val="0"/>
                  <w:marTop w:val="0"/>
                  <w:marBottom w:val="0"/>
                  <w:divBdr>
                    <w:top w:val="none" w:sz="0" w:space="0" w:color="auto"/>
                    <w:left w:val="none" w:sz="0" w:space="0" w:color="auto"/>
                    <w:bottom w:val="none" w:sz="0" w:space="0" w:color="auto"/>
                    <w:right w:val="none" w:sz="0" w:space="0" w:color="auto"/>
                  </w:divBdr>
                  <w:divsChild>
                    <w:div w:id="396130259">
                      <w:marLeft w:val="0"/>
                      <w:marRight w:val="0"/>
                      <w:marTop w:val="0"/>
                      <w:marBottom w:val="0"/>
                      <w:divBdr>
                        <w:top w:val="none" w:sz="0" w:space="0" w:color="auto"/>
                        <w:left w:val="none" w:sz="0" w:space="0" w:color="auto"/>
                        <w:bottom w:val="none" w:sz="0" w:space="0" w:color="auto"/>
                        <w:right w:val="none" w:sz="0" w:space="0" w:color="auto"/>
                      </w:divBdr>
                      <w:divsChild>
                        <w:div w:id="978732501">
                          <w:marLeft w:val="0"/>
                          <w:marRight w:val="0"/>
                          <w:marTop w:val="0"/>
                          <w:marBottom w:val="0"/>
                          <w:divBdr>
                            <w:top w:val="none" w:sz="0" w:space="0" w:color="auto"/>
                            <w:left w:val="none" w:sz="0" w:space="0" w:color="auto"/>
                            <w:bottom w:val="none" w:sz="0" w:space="0" w:color="auto"/>
                            <w:right w:val="none" w:sz="0" w:space="0" w:color="auto"/>
                          </w:divBdr>
                          <w:divsChild>
                            <w:div w:id="896165306">
                              <w:marLeft w:val="0"/>
                              <w:marRight w:val="0"/>
                              <w:marTop w:val="0"/>
                              <w:marBottom w:val="0"/>
                              <w:divBdr>
                                <w:top w:val="none" w:sz="0" w:space="0" w:color="auto"/>
                                <w:left w:val="none" w:sz="0" w:space="0" w:color="auto"/>
                                <w:bottom w:val="none" w:sz="0" w:space="0" w:color="auto"/>
                                <w:right w:val="none" w:sz="0" w:space="0" w:color="auto"/>
                              </w:divBdr>
                              <w:divsChild>
                                <w:div w:id="21209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568882259">
      <w:bodyDiv w:val="1"/>
      <w:marLeft w:val="0"/>
      <w:marRight w:val="0"/>
      <w:marTop w:val="0"/>
      <w:marBottom w:val="0"/>
      <w:divBdr>
        <w:top w:val="none" w:sz="0" w:space="0" w:color="auto"/>
        <w:left w:val="none" w:sz="0" w:space="0" w:color="auto"/>
        <w:bottom w:val="none" w:sz="0" w:space="0" w:color="auto"/>
        <w:right w:val="none" w:sz="0" w:space="0" w:color="auto"/>
      </w:divBdr>
      <w:divsChild>
        <w:div w:id="1872985561">
          <w:marLeft w:val="0"/>
          <w:marRight w:val="0"/>
          <w:marTop w:val="0"/>
          <w:marBottom w:val="0"/>
          <w:divBdr>
            <w:top w:val="none" w:sz="0" w:space="0" w:color="auto"/>
            <w:left w:val="none" w:sz="0" w:space="0" w:color="auto"/>
            <w:bottom w:val="none" w:sz="0" w:space="0" w:color="auto"/>
            <w:right w:val="none" w:sz="0" w:space="0" w:color="auto"/>
          </w:divBdr>
          <w:divsChild>
            <w:div w:id="1034426259">
              <w:marLeft w:val="0"/>
              <w:marRight w:val="0"/>
              <w:marTop w:val="0"/>
              <w:marBottom w:val="0"/>
              <w:divBdr>
                <w:top w:val="none" w:sz="0" w:space="0" w:color="auto"/>
                <w:left w:val="none" w:sz="0" w:space="0" w:color="auto"/>
                <w:bottom w:val="none" w:sz="0" w:space="0" w:color="auto"/>
                <w:right w:val="none" w:sz="0" w:space="0" w:color="auto"/>
              </w:divBdr>
              <w:divsChild>
                <w:div w:id="2010324212">
                  <w:marLeft w:val="0"/>
                  <w:marRight w:val="0"/>
                  <w:marTop w:val="0"/>
                  <w:marBottom w:val="0"/>
                  <w:divBdr>
                    <w:top w:val="none" w:sz="0" w:space="0" w:color="auto"/>
                    <w:left w:val="none" w:sz="0" w:space="0" w:color="auto"/>
                    <w:bottom w:val="none" w:sz="0" w:space="0" w:color="auto"/>
                    <w:right w:val="none" w:sz="0" w:space="0" w:color="auto"/>
                  </w:divBdr>
                  <w:divsChild>
                    <w:div w:id="47461189">
                      <w:marLeft w:val="0"/>
                      <w:marRight w:val="0"/>
                      <w:marTop w:val="0"/>
                      <w:marBottom w:val="0"/>
                      <w:divBdr>
                        <w:top w:val="none" w:sz="0" w:space="0" w:color="auto"/>
                        <w:left w:val="none" w:sz="0" w:space="0" w:color="auto"/>
                        <w:bottom w:val="none" w:sz="0" w:space="0" w:color="auto"/>
                        <w:right w:val="none" w:sz="0" w:space="0" w:color="auto"/>
                      </w:divBdr>
                      <w:divsChild>
                        <w:div w:id="670525053">
                          <w:marLeft w:val="0"/>
                          <w:marRight w:val="0"/>
                          <w:marTop w:val="0"/>
                          <w:marBottom w:val="0"/>
                          <w:divBdr>
                            <w:top w:val="none" w:sz="0" w:space="0" w:color="auto"/>
                            <w:left w:val="none" w:sz="0" w:space="0" w:color="auto"/>
                            <w:bottom w:val="none" w:sz="0" w:space="0" w:color="auto"/>
                            <w:right w:val="none" w:sz="0" w:space="0" w:color="auto"/>
                          </w:divBdr>
                          <w:divsChild>
                            <w:div w:id="1048143907">
                              <w:marLeft w:val="0"/>
                              <w:marRight w:val="0"/>
                              <w:marTop w:val="0"/>
                              <w:marBottom w:val="0"/>
                              <w:divBdr>
                                <w:top w:val="none" w:sz="0" w:space="0" w:color="auto"/>
                                <w:left w:val="none" w:sz="0" w:space="0" w:color="auto"/>
                                <w:bottom w:val="none" w:sz="0" w:space="0" w:color="auto"/>
                                <w:right w:val="none" w:sz="0" w:space="0" w:color="auto"/>
                              </w:divBdr>
                              <w:divsChild>
                                <w:div w:id="6213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49794">
      <w:bodyDiv w:val="1"/>
      <w:marLeft w:val="0"/>
      <w:marRight w:val="0"/>
      <w:marTop w:val="0"/>
      <w:marBottom w:val="0"/>
      <w:divBdr>
        <w:top w:val="none" w:sz="0" w:space="0" w:color="auto"/>
        <w:left w:val="none" w:sz="0" w:space="0" w:color="auto"/>
        <w:bottom w:val="none" w:sz="0" w:space="0" w:color="auto"/>
        <w:right w:val="none" w:sz="0" w:space="0" w:color="auto"/>
      </w:divBdr>
    </w:div>
    <w:div w:id="957223953">
      <w:bodyDiv w:val="1"/>
      <w:marLeft w:val="0"/>
      <w:marRight w:val="0"/>
      <w:marTop w:val="0"/>
      <w:marBottom w:val="0"/>
      <w:divBdr>
        <w:top w:val="none" w:sz="0" w:space="0" w:color="auto"/>
        <w:left w:val="none" w:sz="0" w:space="0" w:color="auto"/>
        <w:bottom w:val="none" w:sz="0" w:space="0" w:color="auto"/>
        <w:right w:val="none" w:sz="0" w:space="0" w:color="auto"/>
      </w:divBdr>
      <w:divsChild>
        <w:div w:id="1853839561">
          <w:marLeft w:val="0"/>
          <w:marRight w:val="0"/>
          <w:marTop w:val="0"/>
          <w:marBottom w:val="0"/>
          <w:divBdr>
            <w:top w:val="none" w:sz="0" w:space="0" w:color="auto"/>
            <w:left w:val="none" w:sz="0" w:space="0" w:color="auto"/>
            <w:bottom w:val="none" w:sz="0" w:space="0" w:color="auto"/>
            <w:right w:val="none" w:sz="0" w:space="0" w:color="auto"/>
          </w:divBdr>
          <w:divsChild>
            <w:div w:id="1342969570">
              <w:marLeft w:val="0"/>
              <w:marRight w:val="0"/>
              <w:marTop w:val="0"/>
              <w:marBottom w:val="0"/>
              <w:divBdr>
                <w:top w:val="none" w:sz="0" w:space="0" w:color="auto"/>
                <w:left w:val="none" w:sz="0" w:space="0" w:color="auto"/>
                <w:bottom w:val="none" w:sz="0" w:space="0" w:color="auto"/>
                <w:right w:val="none" w:sz="0" w:space="0" w:color="auto"/>
              </w:divBdr>
              <w:divsChild>
                <w:div w:id="1492016457">
                  <w:marLeft w:val="0"/>
                  <w:marRight w:val="0"/>
                  <w:marTop w:val="0"/>
                  <w:marBottom w:val="0"/>
                  <w:divBdr>
                    <w:top w:val="none" w:sz="0" w:space="0" w:color="auto"/>
                    <w:left w:val="none" w:sz="0" w:space="0" w:color="auto"/>
                    <w:bottom w:val="none" w:sz="0" w:space="0" w:color="auto"/>
                    <w:right w:val="none" w:sz="0" w:space="0" w:color="auto"/>
                  </w:divBdr>
                  <w:divsChild>
                    <w:div w:id="602542751">
                      <w:marLeft w:val="0"/>
                      <w:marRight w:val="0"/>
                      <w:marTop w:val="0"/>
                      <w:marBottom w:val="0"/>
                      <w:divBdr>
                        <w:top w:val="none" w:sz="0" w:space="0" w:color="auto"/>
                        <w:left w:val="none" w:sz="0" w:space="0" w:color="auto"/>
                        <w:bottom w:val="none" w:sz="0" w:space="0" w:color="auto"/>
                        <w:right w:val="none" w:sz="0" w:space="0" w:color="auto"/>
                      </w:divBdr>
                      <w:divsChild>
                        <w:div w:id="77295081">
                          <w:marLeft w:val="0"/>
                          <w:marRight w:val="0"/>
                          <w:marTop w:val="0"/>
                          <w:marBottom w:val="0"/>
                          <w:divBdr>
                            <w:top w:val="none" w:sz="0" w:space="0" w:color="auto"/>
                            <w:left w:val="none" w:sz="0" w:space="0" w:color="auto"/>
                            <w:bottom w:val="none" w:sz="0" w:space="0" w:color="auto"/>
                            <w:right w:val="none" w:sz="0" w:space="0" w:color="auto"/>
                          </w:divBdr>
                          <w:divsChild>
                            <w:div w:id="263615939">
                              <w:marLeft w:val="0"/>
                              <w:marRight w:val="0"/>
                              <w:marTop w:val="0"/>
                              <w:marBottom w:val="0"/>
                              <w:divBdr>
                                <w:top w:val="none" w:sz="0" w:space="0" w:color="auto"/>
                                <w:left w:val="none" w:sz="0" w:space="0" w:color="auto"/>
                                <w:bottom w:val="none" w:sz="0" w:space="0" w:color="auto"/>
                                <w:right w:val="none" w:sz="0" w:space="0" w:color="auto"/>
                              </w:divBdr>
                            </w:div>
                            <w:div w:id="647055105">
                              <w:marLeft w:val="0"/>
                              <w:marRight w:val="0"/>
                              <w:marTop w:val="320"/>
                              <w:marBottom w:val="0"/>
                              <w:divBdr>
                                <w:top w:val="none" w:sz="0" w:space="0" w:color="auto"/>
                                <w:left w:val="none" w:sz="0" w:space="0" w:color="auto"/>
                                <w:bottom w:val="none" w:sz="0" w:space="0" w:color="auto"/>
                                <w:right w:val="none" w:sz="0" w:space="0" w:color="auto"/>
                              </w:divBdr>
                              <w:divsChild>
                                <w:div w:id="492255731">
                                  <w:marLeft w:val="0"/>
                                  <w:marRight w:val="0"/>
                                  <w:marTop w:val="0"/>
                                  <w:marBottom w:val="0"/>
                                  <w:divBdr>
                                    <w:top w:val="none" w:sz="0" w:space="0" w:color="auto"/>
                                    <w:left w:val="none" w:sz="0" w:space="0" w:color="auto"/>
                                    <w:bottom w:val="none" w:sz="0" w:space="0" w:color="auto"/>
                                    <w:right w:val="none" w:sz="0" w:space="0" w:color="auto"/>
                                  </w:divBdr>
                                </w:div>
                                <w:div w:id="1804888289">
                                  <w:marLeft w:val="0"/>
                                  <w:marRight w:val="0"/>
                                  <w:marTop w:val="0"/>
                                  <w:marBottom w:val="0"/>
                                  <w:divBdr>
                                    <w:top w:val="none" w:sz="0" w:space="0" w:color="auto"/>
                                    <w:left w:val="none" w:sz="0" w:space="0" w:color="auto"/>
                                    <w:bottom w:val="none" w:sz="0" w:space="0" w:color="auto"/>
                                    <w:right w:val="none" w:sz="0" w:space="0" w:color="auto"/>
                                  </w:divBdr>
                                </w:div>
                              </w:divsChild>
                            </w:div>
                            <w:div w:id="1084954802">
                              <w:marLeft w:val="0"/>
                              <w:marRight w:val="0"/>
                              <w:marTop w:val="0"/>
                              <w:marBottom w:val="0"/>
                              <w:divBdr>
                                <w:top w:val="none" w:sz="0" w:space="0" w:color="auto"/>
                                <w:left w:val="none" w:sz="0" w:space="0" w:color="auto"/>
                                <w:bottom w:val="none" w:sz="0" w:space="0" w:color="auto"/>
                                <w:right w:val="none" w:sz="0" w:space="0" w:color="auto"/>
                              </w:divBdr>
                              <w:divsChild>
                                <w:div w:id="469522286">
                                  <w:marLeft w:val="0"/>
                                  <w:marRight w:val="0"/>
                                  <w:marTop w:val="0"/>
                                  <w:marBottom w:val="0"/>
                                  <w:divBdr>
                                    <w:top w:val="none" w:sz="0" w:space="0" w:color="auto"/>
                                    <w:left w:val="none" w:sz="0" w:space="0" w:color="auto"/>
                                    <w:bottom w:val="none" w:sz="0" w:space="0" w:color="auto"/>
                                    <w:right w:val="none" w:sz="0" w:space="0" w:color="auto"/>
                                  </w:divBdr>
                                </w:div>
                              </w:divsChild>
                            </w:div>
                            <w:div w:id="16567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79953">
      <w:bodyDiv w:val="1"/>
      <w:marLeft w:val="0"/>
      <w:marRight w:val="0"/>
      <w:marTop w:val="0"/>
      <w:marBottom w:val="0"/>
      <w:divBdr>
        <w:top w:val="none" w:sz="0" w:space="0" w:color="auto"/>
        <w:left w:val="none" w:sz="0" w:space="0" w:color="auto"/>
        <w:bottom w:val="none" w:sz="0" w:space="0" w:color="auto"/>
        <w:right w:val="none" w:sz="0" w:space="0" w:color="auto"/>
      </w:divBdr>
      <w:divsChild>
        <w:div w:id="1370766005">
          <w:marLeft w:val="0"/>
          <w:marRight w:val="0"/>
          <w:marTop w:val="0"/>
          <w:marBottom w:val="0"/>
          <w:divBdr>
            <w:top w:val="none" w:sz="0" w:space="0" w:color="auto"/>
            <w:left w:val="none" w:sz="0" w:space="0" w:color="auto"/>
            <w:bottom w:val="none" w:sz="0" w:space="0" w:color="auto"/>
            <w:right w:val="none" w:sz="0" w:space="0" w:color="auto"/>
          </w:divBdr>
          <w:divsChild>
            <w:div w:id="949094716">
              <w:marLeft w:val="0"/>
              <w:marRight w:val="0"/>
              <w:marTop w:val="0"/>
              <w:marBottom w:val="0"/>
              <w:divBdr>
                <w:top w:val="none" w:sz="0" w:space="0" w:color="auto"/>
                <w:left w:val="none" w:sz="0" w:space="0" w:color="auto"/>
                <w:bottom w:val="none" w:sz="0" w:space="0" w:color="auto"/>
                <w:right w:val="none" w:sz="0" w:space="0" w:color="auto"/>
              </w:divBdr>
              <w:divsChild>
                <w:div w:id="76709007">
                  <w:marLeft w:val="0"/>
                  <w:marRight w:val="0"/>
                  <w:marTop w:val="0"/>
                  <w:marBottom w:val="0"/>
                  <w:divBdr>
                    <w:top w:val="none" w:sz="0" w:space="0" w:color="auto"/>
                    <w:left w:val="none" w:sz="0" w:space="0" w:color="auto"/>
                    <w:bottom w:val="none" w:sz="0" w:space="0" w:color="auto"/>
                    <w:right w:val="none" w:sz="0" w:space="0" w:color="auto"/>
                  </w:divBdr>
                  <w:divsChild>
                    <w:div w:id="247269500">
                      <w:marLeft w:val="0"/>
                      <w:marRight w:val="0"/>
                      <w:marTop w:val="0"/>
                      <w:marBottom w:val="0"/>
                      <w:divBdr>
                        <w:top w:val="none" w:sz="0" w:space="0" w:color="auto"/>
                        <w:left w:val="none" w:sz="0" w:space="0" w:color="auto"/>
                        <w:bottom w:val="none" w:sz="0" w:space="0" w:color="auto"/>
                        <w:right w:val="none" w:sz="0" w:space="0" w:color="auto"/>
                      </w:divBdr>
                      <w:divsChild>
                        <w:div w:id="1956280562">
                          <w:marLeft w:val="0"/>
                          <w:marRight w:val="0"/>
                          <w:marTop w:val="0"/>
                          <w:marBottom w:val="0"/>
                          <w:divBdr>
                            <w:top w:val="none" w:sz="0" w:space="0" w:color="auto"/>
                            <w:left w:val="none" w:sz="0" w:space="0" w:color="auto"/>
                            <w:bottom w:val="none" w:sz="0" w:space="0" w:color="auto"/>
                            <w:right w:val="none" w:sz="0" w:space="0" w:color="auto"/>
                          </w:divBdr>
                          <w:divsChild>
                            <w:div w:id="762535637">
                              <w:marLeft w:val="0"/>
                              <w:marRight w:val="0"/>
                              <w:marTop w:val="0"/>
                              <w:marBottom w:val="0"/>
                              <w:divBdr>
                                <w:top w:val="none" w:sz="0" w:space="0" w:color="auto"/>
                                <w:left w:val="none" w:sz="0" w:space="0" w:color="auto"/>
                                <w:bottom w:val="none" w:sz="0" w:space="0" w:color="auto"/>
                                <w:right w:val="none" w:sz="0" w:space="0" w:color="auto"/>
                              </w:divBdr>
                            </w:div>
                            <w:div w:id="1966816166">
                              <w:marLeft w:val="0"/>
                              <w:marRight w:val="0"/>
                              <w:marTop w:val="0"/>
                              <w:marBottom w:val="0"/>
                              <w:divBdr>
                                <w:top w:val="none" w:sz="0" w:space="0" w:color="auto"/>
                                <w:left w:val="none" w:sz="0" w:space="0" w:color="auto"/>
                                <w:bottom w:val="none" w:sz="0" w:space="0" w:color="auto"/>
                                <w:right w:val="none" w:sz="0" w:space="0" w:color="auto"/>
                              </w:divBdr>
                              <w:divsChild>
                                <w:div w:id="1335184973">
                                  <w:marLeft w:val="0"/>
                                  <w:marRight w:val="0"/>
                                  <w:marTop w:val="0"/>
                                  <w:marBottom w:val="0"/>
                                  <w:divBdr>
                                    <w:top w:val="none" w:sz="0" w:space="0" w:color="auto"/>
                                    <w:left w:val="none" w:sz="0" w:space="0" w:color="auto"/>
                                    <w:bottom w:val="none" w:sz="0" w:space="0" w:color="auto"/>
                                    <w:right w:val="none" w:sz="0" w:space="0" w:color="auto"/>
                                  </w:divBdr>
                                  <w:divsChild>
                                    <w:div w:id="714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69889">
      <w:bodyDiv w:val="1"/>
      <w:marLeft w:val="0"/>
      <w:marRight w:val="0"/>
      <w:marTop w:val="0"/>
      <w:marBottom w:val="0"/>
      <w:divBdr>
        <w:top w:val="none" w:sz="0" w:space="0" w:color="auto"/>
        <w:left w:val="none" w:sz="0" w:space="0" w:color="auto"/>
        <w:bottom w:val="none" w:sz="0" w:space="0" w:color="auto"/>
        <w:right w:val="none" w:sz="0" w:space="0" w:color="auto"/>
      </w:divBdr>
      <w:divsChild>
        <w:div w:id="1698113814">
          <w:marLeft w:val="0"/>
          <w:marRight w:val="0"/>
          <w:marTop w:val="0"/>
          <w:marBottom w:val="0"/>
          <w:divBdr>
            <w:top w:val="none" w:sz="0" w:space="0" w:color="auto"/>
            <w:left w:val="none" w:sz="0" w:space="0" w:color="auto"/>
            <w:bottom w:val="none" w:sz="0" w:space="0" w:color="auto"/>
            <w:right w:val="none" w:sz="0" w:space="0" w:color="auto"/>
          </w:divBdr>
          <w:divsChild>
            <w:div w:id="1003430206">
              <w:marLeft w:val="0"/>
              <w:marRight w:val="0"/>
              <w:marTop w:val="0"/>
              <w:marBottom w:val="0"/>
              <w:divBdr>
                <w:top w:val="none" w:sz="0" w:space="0" w:color="auto"/>
                <w:left w:val="none" w:sz="0" w:space="0" w:color="auto"/>
                <w:bottom w:val="none" w:sz="0" w:space="0" w:color="auto"/>
                <w:right w:val="none" w:sz="0" w:space="0" w:color="auto"/>
              </w:divBdr>
              <w:divsChild>
                <w:div w:id="948777372">
                  <w:marLeft w:val="0"/>
                  <w:marRight w:val="0"/>
                  <w:marTop w:val="0"/>
                  <w:marBottom w:val="0"/>
                  <w:divBdr>
                    <w:top w:val="none" w:sz="0" w:space="0" w:color="auto"/>
                    <w:left w:val="none" w:sz="0" w:space="0" w:color="auto"/>
                    <w:bottom w:val="none" w:sz="0" w:space="0" w:color="auto"/>
                    <w:right w:val="none" w:sz="0" w:space="0" w:color="auto"/>
                  </w:divBdr>
                  <w:divsChild>
                    <w:div w:id="1891725528">
                      <w:marLeft w:val="0"/>
                      <w:marRight w:val="0"/>
                      <w:marTop w:val="0"/>
                      <w:marBottom w:val="0"/>
                      <w:divBdr>
                        <w:top w:val="none" w:sz="0" w:space="0" w:color="auto"/>
                        <w:left w:val="none" w:sz="0" w:space="0" w:color="auto"/>
                        <w:bottom w:val="none" w:sz="0" w:space="0" w:color="auto"/>
                        <w:right w:val="none" w:sz="0" w:space="0" w:color="auto"/>
                      </w:divBdr>
                      <w:divsChild>
                        <w:div w:id="551968354">
                          <w:marLeft w:val="0"/>
                          <w:marRight w:val="0"/>
                          <w:marTop w:val="0"/>
                          <w:marBottom w:val="0"/>
                          <w:divBdr>
                            <w:top w:val="none" w:sz="0" w:space="0" w:color="auto"/>
                            <w:left w:val="none" w:sz="0" w:space="0" w:color="auto"/>
                            <w:bottom w:val="none" w:sz="0" w:space="0" w:color="auto"/>
                            <w:right w:val="none" w:sz="0" w:space="0" w:color="auto"/>
                          </w:divBdr>
                          <w:divsChild>
                            <w:div w:id="1990597341">
                              <w:marLeft w:val="0"/>
                              <w:marRight w:val="0"/>
                              <w:marTop w:val="0"/>
                              <w:marBottom w:val="0"/>
                              <w:divBdr>
                                <w:top w:val="none" w:sz="0" w:space="0" w:color="auto"/>
                                <w:left w:val="none" w:sz="0" w:space="0" w:color="auto"/>
                                <w:bottom w:val="none" w:sz="0" w:space="0" w:color="auto"/>
                                <w:right w:val="none" w:sz="0" w:space="0" w:color="auto"/>
                              </w:divBdr>
                              <w:divsChild>
                                <w:div w:id="1658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526124">
      <w:bodyDiv w:val="1"/>
      <w:marLeft w:val="0"/>
      <w:marRight w:val="0"/>
      <w:marTop w:val="0"/>
      <w:marBottom w:val="0"/>
      <w:divBdr>
        <w:top w:val="none" w:sz="0" w:space="0" w:color="auto"/>
        <w:left w:val="none" w:sz="0" w:space="0" w:color="auto"/>
        <w:bottom w:val="none" w:sz="0" w:space="0" w:color="auto"/>
        <w:right w:val="none" w:sz="0" w:space="0" w:color="auto"/>
      </w:divBdr>
      <w:divsChild>
        <w:div w:id="1779792176">
          <w:marLeft w:val="0"/>
          <w:marRight w:val="0"/>
          <w:marTop w:val="0"/>
          <w:marBottom w:val="0"/>
          <w:divBdr>
            <w:top w:val="none" w:sz="0" w:space="0" w:color="auto"/>
            <w:left w:val="none" w:sz="0" w:space="0" w:color="auto"/>
            <w:bottom w:val="none" w:sz="0" w:space="0" w:color="auto"/>
            <w:right w:val="none" w:sz="0" w:space="0" w:color="auto"/>
          </w:divBdr>
          <w:divsChild>
            <w:div w:id="394278388">
              <w:marLeft w:val="0"/>
              <w:marRight w:val="0"/>
              <w:marTop w:val="0"/>
              <w:marBottom w:val="0"/>
              <w:divBdr>
                <w:top w:val="none" w:sz="0" w:space="0" w:color="auto"/>
                <w:left w:val="none" w:sz="0" w:space="0" w:color="auto"/>
                <w:bottom w:val="none" w:sz="0" w:space="0" w:color="auto"/>
                <w:right w:val="none" w:sz="0" w:space="0" w:color="auto"/>
              </w:divBdr>
              <w:divsChild>
                <w:div w:id="13728694">
                  <w:marLeft w:val="0"/>
                  <w:marRight w:val="0"/>
                  <w:marTop w:val="0"/>
                  <w:marBottom w:val="0"/>
                  <w:divBdr>
                    <w:top w:val="none" w:sz="0" w:space="0" w:color="auto"/>
                    <w:left w:val="none" w:sz="0" w:space="0" w:color="auto"/>
                    <w:bottom w:val="none" w:sz="0" w:space="0" w:color="auto"/>
                    <w:right w:val="none" w:sz="0" w:space="0" w:color="auto"/>
                  </w:divBdr>
                  <w:divsChild>
                    <w:div w:id="345719299">
                      <w:marLeft w:val="0"/>
                      <w:marRight w:val="0"/>
                      <w:marTop w:val="0"/>
                      <w:marBottom w:val="0"/>
                      <w:divBdr>
                        <w:top w:val="none" w:sz="0" w:space="0" w:color="auto"/>
                        <w:left w:val="none" w:sz="0" w:space="0" w:color="auto"/>
                        <w:bottom w:val="none" w:sz="0" w:space="0" w:color="auto"/>
                        <w:right w:val="none" w:sz="0" w:space="0" w:color="auto"/>
                      </w:divBdr>
                      <w:divsChild>
                        <w:div w:id="1933660480">
                          <w:marLeft w:val="0"/>
                          <w:marRight w:val="0"/>
                          <w:marTop w:val="0"/>
                          <w:marBottom w:val="0"/>
                          <w:divBdr>
                            <w:top w:val="none" w:sz="0" w:space="0" w:color="auto"/>
                            <w:left w:val="none" w:sz="0" w:space="0" w:color="auto"/>
                            <w:bottom w:val="none" w:sz="0" w:space="0" w:color="auto"/>
                            <w:right w:val="none" w:sz="0" w:space="0" w:color="auto"/>
                          </w:divBdr>
                          <w:divsChild>
                            <w:div w:id="36055524">
                              <w:marLeft w:val="0"/>
                              <w:marRight w:val="0"/>
                              <w:marTop w:val="208"/>
                              <w:marBottom w:val="0"/>
                              <w:divBdr>
                                <w:top w:val="none" w:sz="0" w:space="0" w:color="auto"/>
                                <w:left w:val="none" w:sz="0" w:space="0" w:color="auto"/>
                                <w:bottom w:val="none" w:sz="0" w:space="0" w:color="auto"/>
                                <w:right w:val="none" w:sz="0" w:space="0" w:color="auto"/>
                              </w:divBdr>
                              <w:divsChild>
                                <w:div w:id="1153372103">
                                  <w:marLeft w:val="0"/>
                                  <w:marRight w:val="0"/>
                                  <w:marTop w:val="0"/>
                                  <w:marBottom w:val="0"/>
                                  <w:divBdr>
                                    <w:top w:val="none" w:sz="0" w:space="0" w:color="auto"/>
                                    <w:left w:val="none" w:sz="0" w:space="0" w:color="auto"/>
                                    <w:bottom w:val="none" w:sz="0" w:space="0" w:color="auto"/>
                                    <w:right w:val="none" w:sz="0" w:space="0" w:color="auto"/>
                                  </w:divBdr>
                                </w:div>
                                <w:div w:id="1324819885">
                                  <w:marLeft w:val="0"/>
                                  <w:marRight w:val="0"/>
                                  <w:marTop w:val="0"/>
                                  <w:marBottom w:val="0"/>
                                  <w:divBdr>
                                    <w:top w:val="none" w:sz="0" w:space="0" w:color="auto"/>
                                    <w:left w:val="none" w:sz="0" w:space="0" w:color="auto"/>
                                    <w:bottom w:val="none" w:sz="0" w:space="0" w:color="auto"/>
                                    <w:right w:val="none" w:sz="0" w:space="0" w:color="auto"/>
                                  </w:divBdr>
                                </w:div>
                              </w:divsChild>
                            </w:div>
                            <w:div w:id="43063331">
                              <w:marLeft w:val="0"/>
                              <w:marRight w:val="0"/>
                              <w:marTop w:val="0"/>
                              <w:marBottom w:val="0"/>
                              <w:divBdr>
                                <w:top w:val="none" w:sz="0" w:space="0" w:color="auto"/>
                                <w:left w:val="none" w:sz="0" w:space="0" w:color="auto"/>
                                <w:bottom w:val="none" w:sz="0" w:space="0" w:color="auto"/>
                                <w:right w:val="none" w:sz="0" w:space="0" w:color="auto"/>
                              </w:divBdr>
                            </w:div>
                            <w:div w:id="400640809">
                              <w:marLeft w:val="0"/>
                              <w:marRight w:val="0"/>
                              <w:marTop w:val="0"/>
                              <w:marBottom w:val="0"/>
                              <w:divBdr>
                                <w:top w:val="none" w:sz="0" w:space="0" w:color="auto"/>
                                <w:left w:val="none" w:sz="0" w:space="0" w:color="auto"/>
                                <w:bottom w:val="none" w:sz="0" w:space="0" w:color="auto"/>
                                <w:right w:val="none" w:sz="0" w:space="0" w:color="auto"/>
                              </w:divBdr>
                            </w:div>
                            <w:div w:id="947662606">
                              <w:marLeft w:val="0"/>
                              <w:marRight w:val="0"/>
                              <w:marTop w:val="0"/>
                              <w:marBottom w:val="0"/>
                              <w:divBdr>
                                <w:top w:val="none" w:sz="0" w:space="0" w:color="auto"/>
                                <w:left w:val="none" w:sz="0" w:space="0" w:color="auto"/>
                                <w:bottom w:val="none" w:sz="0" w:space="0" w:color="auto"/>
                                <w:right w:val="none" w:sz="0" w:space="0" w:color="auto"/>
                              </w:divBdr>
                              <w:divsChild>
                                <w:div w:id="16794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2060395556">
      <w:bodyDiv w:val="1"/>
      <w:marLeft w:val="0"/>
      <w:marRight w:val="0"/>
      <w:marTop w:val="0"/>
      <w:marBottom w:val="0"/>
      <w:divBdr>
        <w:top w:val="none" w:sz="0" w:space="0" w:color="auto"/>
        <w:left w:val="none" w:sz="0" w:space="0" w:color="auto"/>
        <w:bottom w:val="none" w:sz="0" w:space="0" w:color="auto"/>
        <w:right w:val="none" w:sz="0" w:space="0" w:color="auto"/>
      </w:divBdr>
      <w:divsChild>
        <w:div w:id="2042627592">
          <w:marLeft w:val="0"/>
          <w:marRight w:val="0"/>
          <w:marTop w:val="0"/>
          <w:marBottom w:val="0"/>
          <w:divBdr>
            <w:top w:val="none" w:sz="0" w:space="0" w:color="auto"/>
            <w:left w:val="none" w:sz="0" w:space="0" w:color="auto"/>
            <w:bottom w:val="none" w:sz="0" w:space="0" w:color="auto"/>
            <w:right w:val="none" w:sz="0" w:space="0" w:color="auto"/>
          </w:divBdr>
          <w:divsChild>
            <w:div w:id="892034521">
              <w:marLeft w:val="0"/>
              <w:marRight w:val="0"/>
              <w:marTop w:val="0"/>
              <w:marBottom w:val="0"/>
              <w:divBdr>
                <w:top w:val="none" w:sz="0" w:space="0" w:color="auto"/>
                <w:left w:val="none" w:sz="0" w:space="0" w:color="auto"/>
                <w:bottom w:val="none" w:sz="0" w:space="0" w:color="auto"/>
                <w:right w:val="none" w:sz="0" w:space="0" w:color="auto"/>
              </w:divBdr>
              <w:divsChild>
                <w:div w:id="1493328450">
                  <w:marLeft w:val="0"/>
                  <w:marRight w:val="0"/>
                  <w:marTop w:val="0"/>
                  <w:marBottom w:val="0"/>
                  <w:divBdr>
                    <w:top w:val="none" w:sz="0" w:space="0" w:color="auto"/>
                    <w:left w:val="none" w:sz="0" w:space="0" w:color="auto"/>
                    <w:bottom w:val="none" w:sz="0" w:space="0" w:color="auto"/>
                    <w:right w:val="none" w:sz="0" w:space="0" w:color="auto"/>
                  </w:divBdr>
                  <w:divsChild>
                    <w:div w:id="1851681969">
                      <w:marLeft w:val="0"/>
                      <w:marRight w:val="0"/>
                      <w:marTop w:val="0"/>
                      <w:marBottom w:val="0"/>
                      <w:divBdr>
                        <w:top w:val="none" w:sz="0" w:space="0" w:color="auto"/>
                        <w:left w:val="none" w:sz="0" w:space="0" w:color="auto"/>
                        <w:bottom w:val="none" w:sz="0" w:space="0" w:color="auto"/>
                        <w:right w:val="none" w:sz="0" w:space="0" w:color="auto"/>
                      </w:divBdr>
                      <w:divsChild>
                        <w:div w:id="1947688846">
                          <w:marLeft w:val="0"/>
                          <w:marRight w:val="0"/>
                          <w:marTop w:val="0"/>
                          <w:marBottom w:val="0"/>
                          <w:divBdr>
                            <w:top w:val="none" w:sz="0" w:space="0" w:color="auto"/>
                            <w:left w:val="none" w:sz="0" w:space="0" w:color="auto"/>
                            <w:bottom w:val="none" w:sz="0" w:space="0" w:color="auto"/>
                            <w:right w:val="none" w:sz="0" w:space="0" w:color="auto"/>
                          </w:divBdr>
                          <w:divsChild>
                            <w:div w:id="642927207">
                              <w:marLeft w:val="0"/>
                              <w:marRight w:val="0"/>
                              <w:marTop w:val="208"/>
                              <w:marBottom w:val="0"/>
                              <w:divBdr>
                                <w:top w:val="none" w:sz="0" w:space="0" w:color="auto"/>
                                <w:left w:val="none" w:sz="0" w:space="0" w:color="auto"/>
                                <w:bottom w:val="none" w:sz="0" w:space="0" w:color="auto"/>
                                <w:right w:val="none" w:sz="0" w:space="0" w:color="auto"/>
                              </w:divBdr>
                              <w:divsChild>
                                <w:div w:id="1506281790">
                                  <w:marLeft w:val="0"/>
                                  <w:marRight w:val="0"/>
                                  <w:marTop w:val="0"/>
                                  <w:marBottom w:val="0"/>
                                  <w:divBdr>
                                    <w:top w:val="none" w:sz="0" w:space="0" w:color="auto"/>
                                    <w:left w:val="none" w:sz="0" w:space="0" w:color="auto"/>
                                    <w:bottom w:val="none" w:sz="0" w:space="0" w:color="auto"/>
                                    <w:right w:val="none" w:sz="0" w:space="0" w:color="auto"/>
                                  </w:divBdr>
                                </w:div>
                                <w:div w:id="1838110598">
                                  <w:marLeft w:val="0"/>
                                  <w:marRight w:val="0"/>
                                  <w:marTop w:val="0"/>
                                  <w:marBottom w:val="0"/>
                                  <w:divBdr>
                                    <w:top w:val="none" w:sz="0" w:space="0" w:color="auto"/>
                                    <w:left w:val="none" w:sz="0" w:space="0" w:color="auto"/>
                                    <w:bottom w:val="none" w:sz="0" w:space="0" w:color="auto"/>
                                    <w:right w:val="none" w:sz="0" w:space="0" w:color="auto"/>
                                  </w:divBdr>
                                </w:div>
                              </w:divsChild>
                            </w:div>
                            <w:div w:id="668293186">
                              <w:marLeft w:val="0"/>
                              <w:marRight w:val="0"/>
                              <w:marTop w:val="0"/>
                              <w:marBottom w:val="0"/>
                              <w:divBdr>
                                <w:top w:val="none" w:sz="0" w:space="0" w:color="auto"/>
                                <w:left w:val="none" w:sz="0" w:space="0" w:color="auto"/>
                                <w:bottom w:val="none" w:sz="0" w:space="0" w:color="auto"/>
                                <w:right w:val="none" w:sz="0" w:space="0" w:color="auto"/>
                              </w:divBdr>
                              <w:divsChild>
                                <w:div w:id="950014471">
                                  <w:marLeft w:val="0"/>
                                  <w:marRight w:val="0"/>
                                  <w:marTop w:val="0"/>
                                  <w:marBottom w:val="0"/>
                                  <w:divBdr>
                                    <w:top w:val="none" w:sz="0" w:space="0" w:color="auto"/>
                                    <w:left w:val="none" w:sz="0" w:space="0" w:color="auto"/>
                                    <w:bottom w:val="none" w:sz="0" w:space="0" w:color="auto"/>
                                    <w:right w:val="none" w:sz="0" w:space="0" w:color="auto"/>
                                  </w:divBdr>
                                </w:div>
                              </w:divsChild>
                            </w:div>
                            <w:div w:id="1762943806">
                              <w:marLeft w:val="0"/>
                              <w:marRight w:val="0"/>
                              <w:marTop w:val="0"/>
                              <w:marBottom w:val="0"/>
                              <w:divBdr>
                                <w:top w:val="none" w:sz="0" w:space="0" w:color="auto"/>
                                <w:left w:val="none" w:sz="0" w:space="0" w:color="auto"/>
                                <w:bottom w:val="none" w:sz="0" w:space="0" w:color="auto"/>
                                <w:right w:val="none" w:sz="0" w:space="0" w:color="auto"/>
                              </w:divBdr>
                            </w:div>
                            <w:div w:id="19781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5</Pages>
  <Words>1717</Words>
  <Characters>9790</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4</cp:revision>
  <cp:lastPrinted>2011-02-21T07:35:00Z</cp:lastPrinted>
  <dcterms:created xsi:type="dcterms:W3CDTF">2018-07-01T16:59:00Z</dcterms:created>
  <dcterms:modified xsi:type="dcterms:W3CDTF">2019-07-22T15:09:00Z</dcterms:modified>
</cp:coreProperties>
</file>